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A2" w:rsidRPr="000B36CA" w:rsidRDefault="005B60A2" w:rsidP="00462A94">
      <w:pPr>
        <w:pStyle w:val="af4"/>
        <w:jc w:val="center"/>
        <w:rPr>
          <w:rFonts w:ascii="Times New Roman" w:hAnsi="Times New Roman" w:cs="Times New Roman"/>
          <w:b/>
          <w:bCs/>
          <w:sz w:val="17"/>
          <w:szCs w:val="17"/>
        </w:rPr>
      </w:pPr>
      <w:bookmarkStart w:id="0" w:name="_GoBack"/>
      <w:bookmarkEnd w:id="0"/>
    </w:p>
    <w:p w:rsidR="00BA1D1D" w:rsidRDefault="00BA1D1D" w:rsidP="00BA1D1D">
      <w:pPr>
        <w:pStyle w:val="af4"/>
        <w:ind w:left="6804"/>
        <w:jc w:val="center"/>
        <w:rPr>
          <w:rFonts w:ascii="Times New Roman" w:hAnsi="Times New Roman" w:cs="Times New Roman"/>
          <w:b/>
          <w:bCs/>
          <w:sz w:val="17"/>
          <w:szCs w:val="17"/>
        </w:rPr>
      </w:pPr>
    </w:p>
    <w:p w:rsidR="00BA1D1D" w:rsidRDefault="00BA1D1D" w:rsidP="00462A94">
      <w:pPr>
        <w:pStyle w:val="af4"/>
        <w:jc w:val="center"/>
        <w:rPr>
          <w:rFonts w:ascii="Times New Roman" w:hAnsi="Times New Roman" w:cs="Times New Roman"/>
          <w:b/>
          <w:bCs/>
          <w:sz w:val="17"/>
          <w:szCs w:val="17"/>
        </w:rPr>
      </w:pPr>
    </w:p>
    <w:p w:rsidR="005B60A2" w:rsidRPr="003E2A24" w:rsidRDefault="005B60A2" w:rsidP="00462A94">
      <w:pPr>
        <w:pStyle w:val="af4"/>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строительному</w:t>
      </w:r>
      <w:r w:rsidRPr="003E2A24">
        <w:rPr>
          <w:rFonts w:ascii="Times New Roman" w:hAnsi="Times New Roman" w:cs="Times New Roman"/>
          <w:b/>
          <w:spacing w:val="2"/>
          <w:sz w:val="17"/>
          <w:szCs w:val="17"/>
        </w:rPr>
        <w:t xml:space="preserve"> адресу: Московская область,</w:t>
      </w:r>
    </w:p>
    <w:p w:rsidR="005B60A2" w:rsidRPr="003E2A24" w:rsidRDefault="005B60A2" w:rsidP="00462A94">
      <w:pPr>
        <w:pStyle w:val="af4"/>
        <w:jc w:val="center"/>
        <w:rPr>
          <w:rFonts w:ascii="Times New Roman" w:hAnsi="Times New Roman" w:cs="Times New Roman"/>
          <w:b/>
          <w:spacing w:val="2"/>
          <w:sz w:val="17"/>
          <w:szCs w:val="17"/>
        </w:rPr>
      </w:pPr>
      <w:r w:rsidRPr="003E2A24">
        <w:rPr>
          <w:rFonts w:ascii="Times New Roman" w:hAnsi="Times New Roman" w:cs="Times New Roman"/>
          <w:b/>
          <w:spacing w:val="2"/>
          <w:sz w:val="17"/>
          <w:szCs w:val="17"/>
        </w:rPr>
        <w:t xml:space="preserve">г. Раменское, </w:t>
      </w:r>
      <w:r w:rsidR="006570D5">
        <w:rPr>
          <w:rFonts w:ascii="Times New Roman" w:hAnsi="Times New Roman" w:cs="Times New Roman"/>
          <w:b/>
          <w:spacing w:val="2"/>
          <w:sz w:val="17"/>
          <w:szCs w:val="17"/>
        </w:rPr>
        <w:t>Северное шоссе, дом 18</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444D0E" w:rsidRPr="003E2A24">
        <w:rPr>
          <w:rFonts w:ascii="Times New Roman" w:hAnsi="Times New Roman" w:cs="Times New Roman"/>
          <w:sz w:val="17"/>
          <w:szCs w:val="17"/>
        </w:rPr>
        <w:t>К</w:t>
      </w:r>
      <w:r w:rsidR="00627BC9" w:rsidRPr="003E2A24">
        <w:rPr>
          <w:rFonts w:ascii="Times New Roman" w:hAnsi="Times New Roman" w:cs="Times New Roman"/>
          <w:sz w:val="17"/>
          <w:szCs w:val="17"/>
        </w:rPr>
        <w:t>-</w:t>
      </w:r>
      <w:r w:rsidR="006570D5">
        <w:rPr>
          <w:rFonts w:ascii="Times New Roman" w:hAnsi="Times New Roman" w:cs="Times New Roman"/>
          <w:sz w:val="17"/>
          <w:szCs w:val="17"/>
        </w:rPr>
        <w:t>СШ18</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4"/>
        <w:jc w:val="center"/>
        <w:rPr>
          <w:rFonts w:ascii="Times New Roman" w:hAnsi="Times New Roman" w:cs="Times New Roman"/>
          <w:sz w:val="17"/>
          <w:szCs w:val="17"/>
        </w:rPr>
      </w:pP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4"/>
        <w:rPr>
          <w:rFonts w:ascii="Times New Roman" w:hAnsi="Times New Roman" w:cs="Times New Roman"/>
          <w:sz w:val="17"/>
          <w:szCs w:val="17"/>
          <w:u w:val="single"/>
        </w:rPr>
      </w:pPr>
      <w:bookmarkStart w:id="1" w:name="sub_2001"/>
      <w:r w:rsidRPr="003E2A24">
        <w:rPr>
          <w:rFonts w:ascii="Times New Roman" w:hAnsi="Times New Roman" w:cs="Times New Roman"/>
          <w:b/>
          <w:sz w:val="17"/>
          <w:szCs w:val="17"/>
        </w:rPr>
        <w:t>Общество с ограниченной ответственностью «ВЕСТА-</w:t>
      </w:r>
      <w:r w:rsidR="00444D0E" w:rsidRPr="003E2A24">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444D0E" w:rsidRPr="003E2A24">
        <w:rPr>
          <w:rFonts w:ascii="Times New Roman" w:hAnsi="Times New Roman" w:cs="Times New Roman"/>
          <w:spacing w:val="-1"/>
          <w:sz w:val="17"/>
          <w:szCs w:val="17"/>
        </w:rPr>
        <w:t>Никольского Алексея 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строительному</w:t>
      </w:r>
      <w:r w:rsidRPr="003E2A24">
        <w:rPr>
          <w:rFonts w:ascii="Times New Roman" w:hAnsi="Times New Roman" w:cs="Times New Roman"/>
          <w:sz w:val="17"/>
          <w:szCs w:val="17"/>
        </w:rPr>
        <w:t xml:space="preserve"> адресу: Московская область, г. Раменское, </w:t>
      </w:r>
      <w:r w:rsidR="006570D5">
        <w:rPr>
          <w:rFonts w:ascii="Times New Roman" w:hAnsi="Times New Roman" w:cs="Times New Roman"/>
          <w:sz w:val="17"/>
          <w:szCs w:val="17"/>
        </w:rPr>
        <w:t>Северное шоссе</w:t>
      </w:r>
      <w:r w:rsidR="00444D0E" w:rsidRPr="003E2A24">
        <w:rPr>
          <w:rFonts w:ascii="Times New Roman" w:hAnsi="Times New Roman" w:cs="Times New Roman"/>
          <w:sz w:val="17"/>
          <w:szCs w:val="17"/>
        </w:rPr>
        <w:t>, д.</w:t>
      </w:r>
      <w:r w:rsidR="006570D5">
        <w:rPr>
          <w:rFonts w:ascii="Times New Roman" w:hAnsi="Times New Roman" w:cs="Times New Roman"/>
          <w:sz w:val="17"/>
          <w:szCs w:val="17"/>
        </w:rPr>
        <w:t>18</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2" w:name="sub_2012"/>
      <w:bookmarkEnd w:id="1"/>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2"/>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4"/>
        <w:rPr>
          <w:rFonts w:ascii="Times New Roman" w:hAnsi="Times New Roman" w:cs="Times New Roman"/>
          <w:sz w:val="17"/>
          <w:szCs w:val="17"/>
        </w:rPr>
      </w:pPr>
      <w:bookmarkStart w:id="3" w:name="sub_2014"/>
      <w:r w:rsidRPr="003E2A24">
        <w:rPr>
          <w:rFonts w:ascii="Times New Roman" w:hAnsi="Times New Roman" w:cs="Times New Roman"/>
          <w:sz w:val="17"/>
          <w:szCs w:val="17"/>
        </w:rPr>
        <w:t>1.3. При выполнении условий настоящего Договора Стороны</w:t>
      </w:r>
      <w:bookmarkEnd w:id="3"/>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4"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4"/>
        <w:rPr>
          <w:rFonts w:ascii="Times New Roman" w:hAnsi="Times New Roman" w:cs="Times New Roman"/>
          <w:sz w:val="17"/>
          <w:szCs w:val="17"/>
        </w:rPr>
      </w:pPr>
      <w:bookmarkStart w:id="5" w:name="sub_2021"/>
      <w:bookmarkEnd w:id="4"/>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5"/>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rsidR="005B60A2" w:rsidRPr="003E2A24" w:rsidRDefault="005B60A2" w:rsidP="00462A94">
      <w:pPr>
        <w:pStyle w:val="af4"/>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6"/>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7" w:name="sub_2024"/>
      <w:r w:rsidRPr="003E2A24">
        <w:rPr>
          <w:rFonts w:ascii="Times New Roman" w:hAnsi="Times New Roman" w:cs="Times New Roman"/>
          <w:spacing w:val="-1"/>
          <w:sz w:val="17"/>
          <w:szCs w:val="17"/>
        </w:rPr>
        <w:t xml:space="preserve">2.3. </w:t>
      </w:r>
      <w:bookmarkEnd w:id="7"/>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4"/>
        <w:rPr>
          <w:rFonts w:ascii="Times New Roman" w:hAnsi="Times New Roman" w:cs="Times New Roman"/>
          <w:sz w:val="17"/>
          <w:szCs w:val="17"/>
        </w:rPr>
      </w:pPr>
      <w:bookmarkStart w:id="8" w:name="sub_2026"/>
      <w:r w:rsidRPr="003E2A24">
        <w:rPr>
          <w:rFonts w:ascii="Times New Roman" w:hAnsi="Times New Roman" w:cs="Times New Roman"/>
          <w:sz w:val="17"/>
          <w:szCs w:val="17"/>
        </w:rPr>
        <w:t>2.4. Передача прав на управление Домом не влечет</w:t>
      </w:r>
      <w:bookmarkEnd w:id="8"/>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9"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4"/>
        <w:rPr>
          <w:rFonts w:ascii="Times New Roman" w:hAnsi="Times New Roman" w:cs="Times New Roman"/>
          <w:b/>
          <w:sz w:val="17"/>
          <w:szCs w:val="17"/>
        </w:rPr>
      </w:pPr>
      <w:bookmarkStart w:id="10" w:name="sub_2031"/>
      <w:bookmarkEnd w:id="9"/>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4"/>
        <w:rPr>
          <w:rFonts w:ascii="Times New Roman" w:hAnsi="Times New Roman" w:cs="Times New Roman"/>
          <w:sz w:val="17"/>
          <w:szCs w:val="17"/>
        </w:rPr>
      </w:pPr>
      <w:bookmarkStart w:id="11" w:name="sub_2311"/>
      <w:bookmarkEnd w:id="10"/>
      <w:r w:rsidRPr="003E2A24">
        <w:rPr>
          <w:rFonts w:ascii="Times New Roman" w:hAnsi="Times New Roman" w:cs="Times New Roman"/>
          <w:sz w:val="17"/>
          <w:szCs w:val="17"/>
        </w:rPr>
        <w:t xml:space="preserve">3.1.1. Осуществлять управление общим имуществом в </w:t>
      </w:r>
      <w:bookmarkEnd w:id="11"/>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2"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w:t>
      </w:r>
      <w:r w:rsidR="00F30971">
        <w:rPr>
          <w:rFonts w:ascii="Times New Roman" w:hAnsi="Times New Roman" w:cs="Times New Roman"/>
          <w:sz w:val="17"/>
          <w:szCs w:val="17"/>
        </w:rPr>
        <w:t xml:space="preserve"> управлению многоквартирным домом, надлежащему</w:t>
      </w:r>
      <w:r w:rsidRPr="003E2A24">
        <w:rPr>
          <w:rFonts w:ascii="Times New Roman" w:hAnsi="Times New Roman" w:cs="Times New Roman"/>
          <w:sz w:val="17"/>
          <w:szCs w:val="17"/>
        </w:rPr>
        <w:t xml:space="preserve"> содержанию </w:t>
      </w:r>
      <w:r w:rsidR="00F30971">
        <w:rPr>
          <w:rFonts w:ascii="Times New Roman" w:hAnsi="Times New Roman" w:cs="Times New Roman"/>
          <w:sz w:val="17"/>
          <w:szCs w:val="17"/>
        </w:rPr>
        <w:t xml:space="preserve">общего имущества  </w:t>
      </w:r>
      <w:r w:rsidRPr="003E2A24">
        <w:rPr>
          <w:rFonts w:ascii="Times New Roman" w:hAnsi="Times New Roman" w:cs="Times New Roman"/>
          <w:sz w:val="17"/>
          <w:szCs w:val="17"/>
        </w:rPr>
        <w:t>и выполнять работы по текущему ремонту</w:t>
      </w:r>
      <w:bookmarkEnd w:id="12"/>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 xml:space="preserve">1 к настоящему Договору </w:t>
      </w:r>
      <w:r w:rsidR="00F30971">
        <w:rPr>
          <w:rFonts w:ascii="Times New Roman" w:hAnsi="Times New Roman" w:cs="Times New Roman"/>
          <w:sz w:val="17"/>
          <w:szCs w:val="17"/>
        </w:rPr>
        <w:t xml:space="preserve">(согласно Постановлению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3E2A24">
        <w:rPr>
          <w:rFonts w:ascii="Times New Roman" w:hAnsi="Times New Roman" w:cs="Times New Roman"/>
          <w:sz w:val="17"/>
          <w:szCs w:val="17"/>
        </w:rPr>
        <w:t>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w:t>
      </w:r>
      <w:r w:rsidR="00F30971">
        <w:rPr>
          <w:rFonts w:ascii="Times New Roman" w:hAnsi="Times New Roman" w:cs="Times New Roman"/>
          <w:sz w:val="17"/>
          <w:szCs w:val="17"/>
        </w:rPr>
        <w:t>,</w:t>
      </w:r>
      <w:r w:rsidRPr="003E2A24">
        <w:rPr>
          <w:rFonts w:ascii="Times New Roman" w:hAnsi="Times New Roman" w:cs="Times New Roman"/>
          <w:sz w:val="17"/>
          <w:szCs w:val="17"/>
        </w:rPr>
        <w:t xml:space="preserve">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3" w:name="sub_2313"/>
      <w:bookmarkStart w:id="14" w:name="sub_2314"/>
      <w:r w:rsidRPr="003E2A24">
        <w:rPr>
          <w:rFonts w:ascii="Times New Roman" w:hAnsi="Times New Roman" w:cs="Times New Roman"/>
          <w:sz w:val="17"/>
          <w:szCs w:val="17"/>
        </w:rPr>
        <w:t xml:space="preserve">3.1.4. </w:t>
      </w:r>
      <w:bookmarkEnd w:id="13"/>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sidRPr="003E2A24">
        <w:rPr>
          <w:rFonts w:ascii="Times New Roman" w:hAnsi="Times New Roman" w:cs="Times New Roman"/>
          <w:sz w:val="17"/>
          <w:szCs w:val="17"/>
        </w:rPr>
        <w:t> холодное водоснабжение,</w:t>
      </w:r>
      <w:bookmarkStart w:id="16" w:name="sub_23132"/>
      <w:bookmarkEnd w:id="16"/>
      <w:r w:rsidRPr="003E2A24">
        <w:rPr>
          <w:rFonts w:ascii="Times New Roman" w:hAnsi="Times New Roman" w:cs="Times New Roman"/>
          <w:sz w:val="17"/>
          <w:szCs w:val="17"/>
        </w:rPr>
        <w:t> горячее водоснабжение,</w:t>
      </w:r>
      <w:bookmarkStart w:id="17" w:name="sub_23133"/>
      <w:bookmarkEnd w:id="17"/>
      <w:r w:rsidRPr="003E2A24">
        <w:rPr>
          <w:rFonts w:ascii="Times New Roman" w:hAnsi="Times New Roman" w:cs="Times New Roman"/>
          <w:sz w:val="17"/>
          <w:szCs w:val="17"/>
        </w:rPr>
        <w:t> водоотведение,</w:t>
      </w:r>
      <w:bookmarkStart w:id="18" w:name="sub_23134"/>
      <w:bookmarkEnd w:id="18"/>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6570D5">
        <w:rPr>
          <w:rFonts w:ascii="Times New Roman" w:hAnsi="Times New Roman" w:cs="Times New Roman"/>
          <w:color w:val="000000"/>
          <w:spacing w:val="-1"/>
          <w:sz w:val="17"/>
          <w:szCs w:val="17"/>
        </w:rPr>
        <w:t>3</w:t>
      </w:r>
      <w:r w:rsidRPr="003E2A24">
        <w:rPr>
          <w:rFonts w:ascii="Times New Roman" w:hAnsi="Times New Roman" w:cs="Times New Roman"/>
          <w:color w:val="000000"/>
          <w:spacing w:val="-1"/>
          <w:sz w:val="17"/>
          <w:szCs w:val="17"/>
        </w:rPr>
        <w:t>0 (</w:t>
      </w:r>
      <w:r w:rsidR="006570D5">
        <w:rPr>
          <w:rFonts w:ascii="Times New Roman" w:hAnsi="Times New Roman" w:cs="Times New Roman"/>
          <w:color w:val="000000"/>
          <w:spacing w:val="-1"/>
          <w:sz w:val="17"/>
          <w:szCs w:val="17"/>
        </w:rPr>
        <w:t>тридцати</w:t>
      </w:r>
      <w:r w:rsidRPr="003E2A24">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rsidR="005B60A2" w:rsidRPr="003E2A24" w:rsidRDefault="005B60A2" w:rsidP="00462A94">
      <w:pPr>
        <w:pStyle w:val="af4"/>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lastRenderedPageBreak/>
        <w:t xml:space="preserve">3.1.7. </w:t>
      </w:r>
      <w:r w:rsidR="005030CB" w:rsidRPr="003E2A24">
        <w:rPr>
          <w:rFonts w:ascii="Times New Roman" w:hAnsi="Times New Roman" w:cs="Times New Roman"/>
          <w:color w:val="000000"/>
          <w:spacing w:val="-1"/>
          <w:sz w:val="17"/>
          <w:szCs w:val="17"/>
        </w:rPr>
        <w:t xml:space="preserve">Готовить </w:t>
      </w:r>
      <w:r w:rsidRPr="003E2A24">
        <w:rPr>
          <w:rFonts w:ascii="Times New Roman" w:hAnsi="Times New Roman" w:cs="Times New Roman"/>
          <w:color w:val="000000"/>
          <w:spacing w:val="-1"/>
          <w:sz w:val="17"/>
          <w:szCs w:val="17"/>
        </w:rPr>
        <w:t>предложения по установлению размеров платы (тарифа) за содержание общего имущества на основе годового плана работ</w:t>
      </w:r>
      <w:r w:rsidR="005030CB" w:rsidRPr="003E2A24">
        <w:rPr>
          <w:rFonts w:ascii="Times New Roman" w:hAnsi="Times New Roman" w:cs="Times New Roman"/>
          <w:color w:val="000000"/>
          <w:spacing w:val="-1"/>
          <w:sz w:val="17"/>
          <w:szCs w:val="17"/>
        </w:rPr>
        <w:t xml:space="preserve"> </w:t>
      </w:r>
      <w:r w:rsidRPr="003E2A24">
        <w:rPr>
          <w:rFonts w:ascii="Times New Roman" w:hAnsi="Times New Roman" w:cs="Times New Roman"/>
          <w:color w:val="000000"/>
          <w:spacing w:val="-1"/>
          <w:sz w:val="17"/>
          <w:szCs w:val="17"/>
        </w:rPr>
        <w:t xml:space="preserve">и вносить их на рассмотрение Собственника </w:t>
      </w:r>
      <w:r w:rsidR="00835A83" w:rsidRPr="003E2A24">
        <w:rPr>
          <w:rFonts w:ascii="Times New Roman" w:hAnsi="Times New Roman" w:cs="Times New Roman"/>
          <w:color w:val="000000"/>
          <w:spacing w:val="-1"/>
          <w:sz w:val="17"/>
          <w:szCs w:val="17"/>
        </w:rPr>
        <w:t xml:space="preserve">не позднее </w:t>
      </w:r>
      <w:r w:rsidR="006570D5">
        <w:rPr>
          <w:rFonts w:ascii="Times New Roman" w:hAnsi="Times New Roman" w:cs="Times New Roman"/>
          <w:color w:val="000000"/>
          <w:spacing w:val="-1"/>
          <w:sz w:val="17"/>
          <w:szCs w:val="17"/>
        </w:rPr>
        <w:t>2</w:t>
      </w:r>
      <w:r w:rsidR="00835A83" w:rsidRPr="003E2A24">
        <w:rPr>
          <w:rFonts w:ascii="Times New Roman" w:hAnsi="Times New Roman" w:cs="Times New Roman"/>
          <w:color w:val="000000"/>
          <w:spacing w:val="-1"/>
          <w:sz w:val="17"/>
          <w:szCs w:val="17"/>
        </w:rPr>
        <w:t>0 (</w:t>
      </w:r>
      <w:r w:rsidR="006570D5">
        <w:rPr>
          <w:rFonts w:ascii="Times New Roman" w:hAnsi="Times New Roman" w:cs="Times New Roman"/>
          <w:color w:val="000000"/>
          <w:spacing w:val="-1"/>
          <w:sz w:val="17"/>
          <w:szCs w:val="17"/>
        </w:rPr>
        <w:t>двадцати</w:t>
      </w:r>
      <w:r w:rsidR="00835A83" w:rsidRPr="003E2A24">
        <w:rPr>
          <w:rFonts w:ascii="Times New Roman" w:hAnsi="Times New Roman" w:cs="Times New Roman"/>
          <w:color w:val="000000"/>
          <w:spacing w:val="-1"/>
          <w:sz w:val="17"/>
          <w:szCs w:val="17"/>
        </w:rPr>
        <w:t xml:space="preserve">) дней с момента предоставления годового отчета </w:t>
      </w:r>
      <w:r w:rsidRPr="003E2A24">
        <w:rPr>
          <w:rFonts w:ascii="Times New Roman" w:hAnsi="Times New Roman" w:cs="Times New Roman"/>
          <w:color w:val="000000"/>
          <w:spacing w:val="-1"/>
          <w:sz w:val="17"/>
          <w:szCs w:val="17"/>
        </w:rPr>
        <w:t>путем размещения информации в подъезде дома и на официальном сайте Управляющей организации.</w:t>
      </w:r>
      <w:bookmarkStart w:id="19" w:name="sub_23115"/>
      <w:r w:rsidR="00391CAC">
        <w:rPr>
          <w:rFonts w:ascii="Times New Roman" w:hAnsi="Times New Roman" w:cs="Times New Roman"/>
          <w:color w:val="000000"/>
          <w:spacing w:val="-1"/>
          <w:sz w:val="17"/>
          <w:szCs w:val="17"/>
        </w:rPr>
        <w:t xml:space="preserve"> </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9"/>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4"/>
        <w:rPr>
          <w:rFonts w:ascii="Times New Roman" w:hAnsi="Times New Roman" w:cs="Times New Roman"/>
          <w:sz w:val="17"/>
          <w:szCs w:val="17"/>
        </w:rPr>
      </w:pPr>
      <w:bookmarkStart w:id="20"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20"/>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3.1.10. 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w:t>
      </w:r>
      <w:r w:rsidR="00A535A0" w:rsidRPr="003E2A24">
        <w:rPr>
          <w:rFonts w:ascii="Times New Roman" w:hAnsi="Times New Roman" w:cs="Times New Roman"/>
          <w:sz w:val="17"/>
          <w:szCs w:val="17"/>
        </w:rPr>
        <w:t xml:space="preserve"> Составление Акта о нанесении ущерба, произошедшего по вине Собственника, производится за отдельную плату, определенную Управляющей организацией.</w:t>
      </w:r>
    </w:p>
    <w:p w:rsidR="005B60A2" w:rsidRPr="003E2A24" w:rsidRDefault="005B60A2" w:rsidP="00462A94">
      <w:pPr>
        <w:pStyle w:val="af4"/>
        <w:rPr>
          <w:rFonts w:ascii="Times New Roman" w:hAnsi="Times New Roman" w:cs="Times New Roman"/>
          <w:sz w:val="17"/>
          <w:szCs w:val="17"/>
        </w:rPr>
      </w:pPr>
      <w:bookmarkStart w:id="21" w:name="sub_2318"/>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rsidR="005B60A2" w:rsidRPr="003E2A24" w:rsidRDefault="005B60A2" w:rsidP="00462A94">
      <w:pPr>
        <w:pStyle w:val="af4"/>
        <w:rPr>
          <w:rFonts w:ascii="Times New Roman" w:hAnsi="Times New Roman" w:cs="Times New Roman"/>
          <w:sz w:val="17"/>
          <w:szCs w:val="17"/>
        </w:rPr>
      </w:pPr>
      <w:bookmarkStart w:id="22"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2"/>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3" w:name="sub_23117"/>
      <w:r w:rsidRPr="003E2A24">
        <w:rPr>
          <w:rFonts w:ascii="Times New Roman" w:hAnsi="Times New Roman" w:cs="Times New Roman"/>
          <w:sz w:val="17"/>
          <w:szCs w:val="17"/>
        </w:rPr>
        <w:t xml:space="preserve">3.1.14. Осуществлять за отдельную плату, определенную Управляющей </w:t>
      </w:r>
      <w:r w:rsidRPr="003E2A24">
        <w:rPr>
          <w:rFonts w:ascii="Times New Roman" w:hAnsi="Times New Roman" w:cs="Times New Roman"/>
          <w:spacing w:val="-1"/>
          <w:sz w:val="17"/>
          <w:szCs w:val="17"/>
        </w:rPr>
        <w:t>организацией, установку индивидуальных (квартирных)</w:t>
      </w:r>
      <w:bookmarkEnd w:id="23"/>
      <w:r w:rsidRPr="003E2A24">
        <w:rPr>
          <w:rFonts w:ascii="Times New Roman" w:hAnsi="Times New Roman" w:cs="Times New Roman"/>
          <w:spacing w:val="-1"/>
          <w:sz w:val="17"/>
          <w:szCs w:val="17"/>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со следующего дня после дня ввода прибора учета в эксплуатацию.</w:t>
      </w:r>
    </w:p>
    <w:p w:rsidR="00207416"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4" w:name="sub_23112"/>
      <w:r w:rsidR="00207416" w:rsidRPr="003E2A24">
        <w:rPr>
          <w:rFonts w:ascii="Times New Roman" w:hAnsi="Times New Roman" w:cs="Times New Roman"/>
          <w:sz w:val="17"/>
          <w:szCs w:val="17"/>
        </w:rPr>
        <w:t>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w:t>
      </w:r>
      <w:r w:rsidR="00446E9C" w:rsidRPr="003E2A24">
        <w:rPr>
          <w:rFonts w:ascii="Times New Roman" w:hAnsi="Times New Roman" w:cs="Times New Roman"/>
          <w:sz w:val="17"/>
          <w:szCs w:val="17"/>
        </w:rPr>
        <w:t xml:space="preserve"> общего собрания</w:t>
      </w:r>
      <w:r w:rsidR="00207416" w:rsidRPr="003E2A24">
        <w:rPr>
          <w:rFonts w:ascii="Times New Roman" w:hAnsi="Times New Roman" w:cs="Times New Roman"/>
          <w:sz w:val="17"/>
          <w:szCs w:val="17"/>
        </w:rPr>
        <w:t xml:space="preserve">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4"/>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4"/>
        <w:rPr>
          <w:rFonts w:ascii="Times New Roman" w:hAnsi="Times New Roman" w:cs="Times New Roman"/>
          <w:sz w:val="17"/>
          <w:szCs w:val="17"/>
        </w:rPr>
      </w:pPr>
      <w:bookmarkStart w:id="25"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5"/>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bookmarkStart w:id="26" w:name="sub_23124"/>
      <w:r w:rsidR="00FE7279" w:rsidRPr="003E2A24">
        <w:rPr>
          <w:rFonts w:ascii="Times New Roman" w:hAnsi="Times New Roman" w:cs="Times New Roman"/>
          <w:spacing w:val="-1"/>
          <w:sz w:val="17"/>
          <w:szCs w:val="17"/>
        </w:rPr>
        <w:t xml:space="preserve">В случае прекращения настоящего Договора </w:t>
      </w:r>
      <w:bookmarkEnd w:id="26"/>
      <w:r w:rsidRPr="003E2A24">
        <w:rPr>
          <w:rFonts w:ascii="Times New Roman" w:hAnsi="Times New Roman" w:cs="Times New Roman"/>
          <w:sz w:val="17"/>
          <w:szCs w:val="17"/>
        </w:rPr>
        <w:t>передать техническую документацию на Дом и иные, связанные с управлением Домом документы, уполномоченному общим собранием собственников лицу или вновь выбранной управляющей организации</w:t>
      </w:r>
      <w:r w:rsidR="00FE7279" w:rsidRPr="003E2A24">
        <w:rPr>
          <w:rFonts w:ascii="Times New Roman" w:hAnsi="Times New Roman" w:cs="Times New Roman"/>
          <w:sz w:val="17"/>
          <w:szCs w:val="17"/>
        </w:rPr>
        <w:t xml:space="preserve"> в соответствии с </w:t>
      </w:r>
      <w:r w:rsidR="00EB5DDF" w:rsidRPr="003E2A24">
        <w:rPr>
          <w:rFonts w:ascii="Times New Roman" w:hAnsi="Times New Roman" w:cs="Times New Roman"/>
          <w:sz w:val="17"/>
          <w:szCs w:val="17"/>
        </w:rPr>
        <w:t>требованием законодательства</w:t>
      </w:r>
      <w:r w:rsidRPr="003E2A24">
        <w:rPr>
          <w:rFonts w:ascii="Times New Roman" w:hAnsi="Times New Roman" w:cs="Times New Roman"/>
          <w:sz w:val="17"/>
          <w:szCs w:val="17"/>
        </w:rPr>
        <w:t>.</w:t>
      </w:r>
    </w:p>
    <w:p w:rsidR="005B60A2" w:rsidRPr="003E2A24" w:rsidRDefault="005B60A2" w:rsidP="00462A94">
      <w:pPr>
        <w:pStyle w:val="af4"/>
        <w:rPr>
          <w:rFonts w:ascii="Times New Roman" w:hAnsi="Times New Roman" w:cs="Times New Roman"/>
          <w:sz w:val="17"/>
          <w:szCs w:val="17"/>
        </w:rPr>
      </w:pPr>
      <w:bookmarkStart w:id="27"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7"/>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4"/>
        <w:rPr>
          <w:rFonts w:ascii="Times New Roman" w:hAnsi="Times New Roman" w:cs="Times New Roman"/>
          <w:sz w:val="17"/>
          <w:szCs w:val="17"/>
        </w:rPr>
      </w:pPr>
      <w:bookmarkStart w:id="28" w:name="sub_23119"/>
      <w:r w:rsidRPr="003E2A24">
        <w:rPr>
          <w:rFonts w:ascii="Times New Roman" w:hAnsi="Times New Roman" w:cs="Times New Roman"/>
          <w:sz w:val="17"/>
          <w:szCs w:val="17"/>
        </w:rPr>
        <w:t>3.1.20. Вести и хранить документацию (базы данных), полученную от</w:t>
      </w:r>
      <w:bookmarkEnd w:id="28"/>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4"/>
        <w:rPr>
          <w:rFonts w:ascii="Times New Roman" w:hAnsi="Times New Roman" w:cs="Times New Roman"/>
          <w:b/>
          <w:sz w:val="17"/>
          <w:szCs w:val="17"/>
        </w:rPr>
      </w:pPr>
      <w:bookmarkStart w:id="29"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30" w:name="sub_2321"/>
      <w:bookmarkEnd w:id="29"/>
      <w:r w:rsidRPr="003E2A24">
        <w:rPr>
          <w:rFonts w:ascii="Times New Roman" w:hAnsi="Times New Roman" w:cs="Times New Roman"/>
          <w:sz w:val="17"/>
          <w:szCs w:val="17"/>
        </w:rPr>
        <w:t>3.2.1. Самостоятельно определять порядок и способ выполнения  своих</w:t>
      </w:r>
      <w:bookmarkEnd w:id="30"/>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3.2.5.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462A94">
      <w:pPr>
        <w:widowControl/>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31"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31"/>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r w:rsidR="00F440D4">
        <w:rPr>
          <w:rFonts w:ascii="Times New Roman" w:hAnsi="Times New Roman" w:cs="Times New Roman"/>
          <w:sz w:val="17"/>
          <w:szCs w:val="17"/>
        </w:rPr>
        <w:t>, и утвержденного плана работ на год</w:t>
      </w:r>
      <w:r w:rsidRPr="003E2A24">
        <w:rPr>
          <w:rFonts w:ascii="Times New Roman" w:hAnsi="Times New Roman" w:cs="Times New Roman"/>
          <w:sz w:val="17"/>
          <w:szCs w:val="17"/>
        </w:rPr>
        <w:t>.</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w:t>
      </w:r>
      <w:r w:rsidR="00512D85">
        <w:rPr>
          <w:rFonts w:ascii="Times New Roman" w:hAnsi="Times New Roman" w:cs="Times New Roman"/>
          <w:sz w:val="17"/>
          <w:szCs w:val="17"/>
        </w:rPr>
        <w:t xml:space="preserve">на основании заявки, </w:t>
      </w:r>
      <w:r w:rsidRPr="003E2A24">
        <w:rPr>
          <w:rFonts w:ascii="Times New Roman" w:hAnsi="Times New Roman" w:cs="Times New Roman"/>
          <w:sz w:val="17"/>
          <w:szCs w:val="17"/>
        </w:rPr>
        <w:t xml:space="preserve">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w:t>
      </w:r>
      <w:r w:rsidRPr="003E2A24">
        <w:rPr>
          <w:rFonts w:ascii="Times New Roman" w:hAnsi="Times New Roman" w:cs="Times New Roman"/>
          <w:sz w:val="17"/>
          <w:szCs w:val="17"/>
        </w:rPr>
        <w:lastRenderedPageBreak/>
        <w:t>пользования, 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4"/>
        <w:rPr>
          <w:rFonts w:ascii="Times New Roman" w:hAnsi="Times New Roman" w:cs="Times New Roman"/>
          <w:b/>
          <w:sz w:val="17"/>
          <w:szCs w:val="17"/>
        </w:rPr>
      </w:pPr>
      <w:bookmarkStart w:id="32"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3" w:name="sub_2331"/>
      <w:bookmarkEnd w:id="32"/>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 xml:space="preserve">(тел.: 8-496-465-80-78)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3"/>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4"/>
        <w:rPr>
          <w:rFonts w:ascii="Times New Roman" w:hAnsi="Times New Roman" w:cs="Times New Roman"/>
          <w:sz w:val="17"/>
          <w:szCs w:val="17"/>
        </w:rPr>
      </w:pPr>
      <w:bookmarkStart w:id="34" w:name="sub_2332"/>
      <w:r w:rsidRPr="003E2A24">
        <w:rPr>
          <w:rFonts w:ascii="Times New Roman" w:hAnsi="Times New Roman" w:cs="Times New Roman"/>
          <w:sz w:val="17"/>
          <w:szCs w:val="17"/>
        </w:rPr>
        <w:t>3.3.6. Выполнять предусмотренные Жилищным кодексом РФ,</w:t>
      </w:r>
      <w:bookmarkEnd w:id="34"/>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5" w:name="sub_23321"/>
    </w:p>
    <w:p w:rsidR="005B60A2" w:rsidRPr="003E2A24" w:rsidRDefault="005B60A2" w:rsidP="00462A94">
      <w:pPr>
        <w:pStyle w:val="af4"/>
        <w:numPr>
          <w:ilvl w:val="0"/>
          <w:numId w:val="42"/>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5"/>
      <w:r w:rsidRPr="003E2A24">
        <w:rPr>
          <w:rFonts w:ascii="Times New Roman" w:hAnsi="Times New Roman" w:cs="Times New Roman"/>
          <w:sz w:val="17"/>
          <w:szCs w:val="17"/>
        </w:rPr>
        <w:t xml:space="preserve"> Доме;</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6"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6"/>
      <w:r w:rsidRPr="003E2A24">
        <w:rPr>
          <w:rFonts w:ascii="Times New Roman" w:hAnsi="Times New Roman" w:cs="Times New Roman"/>
          <w:sz w:val="17"/>
          <w:szCs w:val="17"/>
        </w:rPr>
        <w:t xml:space="preserve"> помещений в Доме;</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7"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7"/>
      <w:r w:rsidRPr="003E2A24">
        <w:rPr>
          <w:rFonts w:ascii="Times New Roman" w:hAnsi="Times New Roman" w:cs="Times New Roman"/>
          <w:sz w:val="17"/>
          <w:szCs w:val="17"/>
        </w:rPr>
        <w:t xml:space="preserve"> правилам и нормам</w:t>
      </w:r>
      <w:bookmarkStart w:id="38" w:name="sub_23324"/>
      <w:r w:rsidRPr="003E2A24">
        <w:rPr>
          <w:rFonts w:ascii="Times New Roman" w:hAnsi="Times New Roman" w:cs="Times New Roman"/>
          <w:sz w:val="17"/>
          <w:szCs w:val="17"/>
        </w:rPr>
        <w:t>, требования пожарной безопасности,</w:t>
      </w:r>
      <w:bookmarkEnd w:id="38"/>
      <w:r w:rsidRPr="003E2A24">
        <w:rPr>
          <w:rFonts w:ascii="Times New Roman" w:hAnsi="Times New Roman" w:cs="Times New Roman"/>
          <w:sz w:val="17"/>
          <w:szCs w:val="17"/>
        </w:rPr>
        <w:t xml:space="preserve"> и иных норм законодательства; </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9"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40" w:name="sub_2333"/>
      <w:bookmarkEnd w:id="39"/>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8"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40"/>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w:t>
      </w:r>
      <w:r w:rsidR="00102DE2">
        <w:rPr>
          <w:rFonts w:ascii="Times New Roman" w:hAnsi="Times New Roman" w:cs="Times New Roman"/>
          <w:spacing w:val="-2"/>
          <w:sz w:val="17"/>
          <w:szCs w:val="17"/>
        </w:rPr>
        <w:t xml:space="preserve">проверки показаний индивидуальных приборов учета, а также согласно заявки собственника для </w:t>
      </w:r>
      <w:r w:rsidRPr="003E2A24">
        <w:rPr>
          <w:rFonts w:ascii="Times New Roman" w:hAnsi="Times New Roman" w:cs="Times New Roman"/>
          <w:spacing w:val="-2"/>
          <w:sz w:val="17"/>
          <w:szCs w:val="17"/>
        </w:rPr>
        <w:t xml:space="preserve">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4"/>
        <w:rPr>
          <w:rFonts w:ascii="Times New Roman" w:hAnsi="Times New Roman" w:cs="Times New Roman"/>
          <w:sz w:val="17"/>
          <w:szCs w:val="17"/>
        </w:rPr>
      </w:pPr>
      <w:bookmarkStart w:id="41"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41"/>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 xml:space="preserve">3.3.17. В случае возникновения необходимости проведения не предусмотренных Договором работ, в том числе </w:t>
      </w:r>
      <w:r w:rsidRPr="003E2A24">
        <w:rPr>
          <w:rFonts w:ascii="Times New Roman" w:hAnsi="Times New Roman" w:cs="Times New Roman"/>
          <w:spacing w:val="1"/>
          <w:sz w:val="17"/>
          <w:szCs w:val="17"/>
        </w:rPr>
        <w:t>связанных с ликвидацией последствий аварий, наступивших по вине Собственника, либо в связи с нарушением Собственн</w:t>
      </w:r>
      <w:r w:rsidRPr="003E2A24">
        <w:rPr>
          <w:rFonts w:ascii="Times New Roman" w:hAnsi="Times New Roman" w:cs="Times New Roman"/>
          <w:spacing w:val="-5"/>
          <w:sz w:val="17"/>
          <w:szCs w:val="17"/>
        </w:rPr>
        <w:t xml:space="preserve">иком положений настоящего Договора и (или) действующего законодательства, Собственник обязан оплатить указанные работы.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2" w:name="sub_2034"/>
      <w:r w:rsidRPr="003E2A24">
        <w:rPr>
          <w:rFonts w:ascii="Times New Roman" w:hAnsi="Times New Roman" w:cs="Times New Roman"/>
          <w:b/>
          <w:spacing w:val="-4"/>
          <w:sz w:val="17"/>
          <w:szCs w:val="17"/>
        </w:rPr>
        <w:t>3.4. Собственник вправе:</w:t>
      </w:r>
    </w:p>
    <w:bookmarkEnd w:id="42"/>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3" w:name="sub_2341"/>
      <w:r w:rsidRPr="003E2A24">
        <w:rPr>
          <w:rFonts w:ascii="Times New Roman" w:hAnsi="Times New Roman" w:cs="Times New Roman"/>
          <w:sz w:val="17"/>
          <w:szCs w:val="17"/>
        </w:rPr>
        <w:t xml:space="preserve">3.4.2. Требовать </w:t>
      </w:r>
      <w:bookmarkEnd w:id="43"/>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9"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4"/>
        <w:rPr>
          <w:rFonts w:ascii="Times New Roman" w:hAnsi="Times New Roman" w:cs="Times New Roman"/>
          <w:sz w:val="17"/>
          <w:szCs w:val="17"/>
        </w:rPr>
      </w:pPr>
      <w:bookmarkStart w:id="44" w:name="sub_2342"/>
      <w:r w:rsidRPr="003E2A24">
        <w:rPr>
          <w:rFonts w:ascii="Times New Roman" w:hAnsi="Times New Roman" w:cs="Times New Roman"/>
          <w:sz w:val="17"/>
          <w:szCs w:val="17"/>
        </w:rPr>
        <w:t>3.4.3. Требовать перерасчета размера платы за коммунальные услуги</w:t>
      </w:r>
      <w:bookmarkEnd w:id="44"/>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4"/>
        <w:rPr>
          <w:rFonts w:ascii="Times New Roman" w:hAnsi="Times New Roman" w:cs="Times New Roman"/>
          <w:sz w:val="17"/>
          <w:szCs w:val="17"/>
        </w:rPr>
      </w:pPr>
      <w:bookmarkStart w:id="45" w:name="sub_2343"/>
      <w:r w:rsidRPr="003E2A24">
        <w:rPr>
          <w:rFonts w:ascii="Times New Roman" w:hAnsi="Times New Roman" w:cs="Times New Roman"/>
          <w:sz w:val="17"/>
          <w:szCs w:val="17"/>
        </w:rPr>
        <w:t>3.4.4. Требовать от Управляющей организации возмещения убытков,</w:t>
      </w:r>
      <w:bookmarkEnd w:id="45"/>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4"/>
        <w:rPr>
          <w:rFonts w:ascii="Times New Roman" w:hAnsi="Times New Roman" w:cs="Times New Roman"/>
          <w:sz w:val="17"/>
          <w:szCs w:val="17"/>
        </w:rPr>
      </w:pPr>
      <w:bookmarkStart w:id="46" w:name="sub_2344"/>
      <w:r w:rsidRPr="003E2A24">
        <w:rPr>
          <w:rFonts w:ascii="Times New Roman" w:hAnsi="Times New Roman" w:cs="Times New Roman"/>
          <w:sz w:val="17"/>
          <w:szCs w:val="17"/>
        </w:rPr>
        <w:t>3.4.5. Требовать от Управляющей организации ежегодного</w:t>
      </w:r>
      <w:bookmarkEnd w:id="46"/>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7" w:name="sub_2004"/>
      <w:r w:rsidRPr="003E2A24">
        <w:rPr>
          <w:rFonts w:ascii="Times New Roman" w:hAnsi="Times New Roman" w:cs="Times New Roman"/>
          <w:color w:val="auto"/>
          <w:sz w:val="17"/>
          <w:szCs w:val="17"/>
        </w:rPr>
        <w:t>4. Стоимость работ и услуг и порядок расчета.</w:t>
      </w:r>
    </w:p>
    <w:p w:rsidR="005B60A2" w:rsidRPr="003E2A24" w:rsidRDefault="005B60A2" w:rsidP="00462A94">
      <w:pPr>
        <w:pStyle w:val="af4"/>
        <w:rPr>
          <w:rFonts w:ascii="Times New Roman" w:hAnsi="Times New Roman" w:cs="Times New Roman"/>
          <w:sz w:val="17"/>
          <w:szCs w:val="17"/>
        </w:rPr>
      </w:pPr>
      <w:bookmarkStart w:id="48" w:name="sub_2041"/>
      <w:bookmarkEnd w:id="47"/>
      <w:r w:rsidRPr="003E2A24">
        <w:rPr>
          <w:rFonts w:ascii="Times New Roman" w:hAnsi="Times New Roman" w:cs="Times New Roman"/>
          <w:sz w:val="17"/>
          <w:szCs w:val="17"/>
        </w:rPr>
        <w:t xml:space="preserve">4.1. Цена настоящего Договора определяется как сумма </w:t>
      </w:r>
      <w:r w:rsidR="00DE2FC4" w:rsidRPr="003E2A24">
        <w:rPr>
          <w:rFonts w:ascii="Times New Roman" w:hAnsi="Times New Roman" w:cs="Times New Roman"/>
          <w:sz w:val="17"/>
          <w:szCs w:val="17"/>
        </w:rPr>
        <w:t xml:space="preserve"> </w:t>
      </w:r>
      <w:hyperlink r:id="rId10" w:history="1">
        <w:r w:rsidR="00DE2FC4" w:rsidRPr="003E2A24">
          <w:rPr>
            <w:rFonts w:ascii="Times New Roman" w:hAnsi="Times New Roman" w:cs="Times New Roman"/>
            <w:sz w:val="17"/>
            <w:szCs w:val="17"/>
          </w:rPr>
          <w:t>платы</w:t>
        </w:r>
      </w:hyperlink>
      <w:r w:rsidR="00DE2FC4" w:rsidRPr="003E2A24">
        <w:rPr>
          <w:rFonts w:ascii="Times New Roman" w:hAnsi="Times New Roman" w:cs="Times New Roman"/>
          <w:sz w:val="17"/>
          <w:szCs w:val="17"/>
        </w:rPr>
        <w:t xml:space="preserve"> за </w:t>
      </w:r>
      <w:r w:rsidR="0073480B" w:rsidRPr="003E2A24">
        <w:rPr>
          <w:rFonts w:ascii="Times New Roman" w:hAnsi="Times New Roman" w:cs="Times New Roman"/>
          <w:sz w:val="17"/>
          <w:szCs w:val="17"/>
        </w:rPr>
        <w:t>коммунальные услуги</w:t>
      </w:r>
      <w:r w:rsidR="00EC2270" w:rsidRPr="003E2A24">
        <w:rPr>
          <w:rFonts w:ascii="Times New Roman" w:hAnsi="Times New Roman" w:cs="Times New Roman"/>
          <w:sz w:val="17"/>
          <w:szCs w:val="17"/>
        </w:rPr>
        <w:t xml:space="preserve"> и</w:t>
      </w:r>
      <w:r w:rsidR="0073480B" w:rsidRPr="003E2A24">
        <w:rPr>
          <w:rFonts w:ascii="Times New Roman" w:hAnsi="Times New Roman" w:cs="Times New Roman"/>
          <w:sz w:val="17"/>
          <w:szCs w:val="17"/>
        </w:rPr>
        <w:t xml:space="preserve"> платы за </w:t>
      </w:r>
      <w:r w:rsidR="00DE2FC4" w:rsidRPr="003E2A24">
        <w:rPr>
          <w:rFonts w:ascii="Times New Roman" w:hAnsi="Times New Roman" w:cs="Times New Roman"/>
          <w:sz w:val="17"/>
          <w:szCs w:val="17"/>
        </w:rPr>
        <w:t>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w:t>
      </w:r>
      <w:r w:rsidR="00244027" w:rsidRPr="003E2A24">
        <w:rPr>
          <w:rFonts w:ascii="Times New Roman" w:hAnsi="Times New Roman" w:cs="Times New Roman"/>
          <w:sz w:val="17"/>
          <w:szCs w:val="17"/>
        </w:rPr>
        <w:t>Приложени</w:t>
      </w:r>
      <w:r w:rsidR="00DE2FC4" w:rsidRPr="003E2A24">
        <w:rPr>
          <w:rFonts w:ascii="Times New Roman" w:hAnsi="Times New Roman" w:cs="Times New Roman"/>
          <w:sz w:val="17"/>
          <w:szCs w:val="17"/>
        </w:rPr>
        <w:t>е</w:t>
      </w:r>
      <w:r w:rsidR="00244027" w:rsidRPr="003E2A24">
        <w:rPr>
          <w:rFonts w:ascii="Times New Roman" w:hAnsi="Times New Roman" w:cs="Times New Roman"/>
          <w:sz w:val="17"/>
          <w:szCs w:val="17"/>
        </w:rPr>
        <w:t xml:space="preserve"> </w:t>
      </w:r>
      <w:r w:rsidR="00B848F1" w:rsidRPr="003E2A24">
        <w:rPr>
          <w:rFonts w:ascii="Times New Roman" w:hAnsi="Times New Roman" w:cs="Times New Roman"/>
          <w:sz w:val="17"/>
          <w:szCs w:val="17"/>
        </w:rPr>
        <w:t>№</w:t>
      </w:r>
      <w:r w:rsidR="00244027" w:rsidRPr="003E2A24">
        <w:rPr>
          <w:rFonts w:ascii="Times New Roman" w:hAnsi="Times New Roman" w:cs="Times New Roman"/>
          <w:sz w:val="17"/>
          <w:szCs w:val="17"/>
        </w:rPr>
        <w:t xml:space="preserve"> 1</w:t>
      </w:r>
      <w:r w:rsidR="00DE2FC4" w:rsidRPr="003E2A24">
        <w:rPr>
          <w:rFonts w:ascii="Times New Roman" w:hAnsi="Times New Roman" w:cs="Times New Roman"/>
          <w:sz w:val="17"/>
          <w:szCs w:val="17"/>
        </w:rPr>
        <w:t xml:space="preserve"> к настоящему Договору).</w:t>
      </w:r>
      <w:r w:rsidR="00244027" w:rsidRPr="003E2A24">
        <w:rPr>
          <w:rFonts w:ascii="Times New Roman" w:hAnsi="Times New Roman" w:cs="Times New Roman"/>
          <w:sz w:val="17"/>
          <w:szCs w:val="17"/>
        </w:rPr>
        <w:t xml:space="preserve"> </w:t>
      </w:r>
    </w:p>
    <w:p w:rsidR="005B60A2" w:rsidRPr="003E2A24" w:rsidRDefault="005B60A2" w:rsidP="00462A94">
      <w:pPr>
        <w:shd w:val="clear" w:color="auto" w:fill="FFFFFF"/>
        <w:tabs>
          <w:tab w:val="left" w:pos="382"/>
        </w:tabs>
        <w:ind w:firstLine="0"/>
        <w:rPr>
          <w:rFonts w:ascii="Times New Roman" w:hAnsi="Times New Roman" w:cs="Times New Roman"/>
          <w:spacing w:val="-5"/>
          <w:sz w:val="17"/>
          <w:szCs w:val="17"/>
        </w:rPr>
      </w:pPr>
      <w:bookmarkStart w:id="49" w:name="sub_2411"/>
      <w:bookmarkEnd w:id="48"/>
      <w:r w:rsidRPr="003E2A24">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4.3. Плата за </w:t>
      </w:r>
      <w:r w:rsidR="009157AC" w:rsidRPr="003E2A24">
        <w:rPr>
          <w:rFonts w:ascii="Times New Roman" w:hAnsi="Times New Roman" w:cs="Times New Roman"/>
          <w:sz w:val="17"/>
          <w:szCs w:val="17"/>
        </w:rPr>
        <w:t>содержание</w:t>
      </w:r>
      <w:r w:rsidR="00DB156F" w:rsidRPr="003E2A24">
        <w:rPr>
          <w:rFonts w:ascii="Times New Roman" w:hAnsi="Times New Roman" w:cs="Times New Roman"/>
          <w:sz w:val="17"/>
          <w:szCs w:val="17"/>
        </w:rPr>
        <w:t xml:space="preserve"> жилого помещения </w:t>
      </w:r>
      <w:r w:rsidRPr="003E2A24">
        <w:rPr>
          <w:rFonts w:ascii="Times New Roman" w:hAnsi="Times New Roman" w:cs="Times New Roman"/>
          <w:sz w:val="17"/>
          <w:szCs w:val="17"/>
        </w:rPr>
        <w:t xml:space="preserve">устанавливается в размере, обеспечивающем содержание общего имущества в многоквартирном доме в соответствии с требованиями </w:t>
      </w:r>
      <w:hyperlink r:id="rId11"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и рассчитывается Управляющей организацией.</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4.4. Информация о размере платы за </w:t>
      </w:r>
      <w:r w:rsidR="00DB156F"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на обслуживаемый год размещается на официальном сайте  Управляющей организации и информационных стендах в подъезде Дома.</w:t>
      </w:r>
    </w:p>
    <w:bookmarkEnd w:id="49"/>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pacing w:val="-4"/>
          <w:sz w:val="17"/>
          <w:szCs w:val="17"/>
        </w:rPr>
        <w:t>4.5. Р</w:t>
      </w:r>
      <w:r w:rsidRPr="003E2A24">
        <w:rPr>
          <w:rFonts w:ascii="Times New Roman" w:hAnsi="Times New Roman" w:cs="Times New Roman"/>
          <w:sz w:val="17"/>
          <w:szCs w:val="17"/>
        </w:rPr>
        <w:t xml:space="preserve">азмер платы за </w:t>
      </w:r>
      <w:r w:rsidR="00DB156F"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устанавливается в соответствии с долей в праве собственности на общее имущество, пропорциональной площади помещения Собственника. </w:t>
      </w:r>
    </w:p>
    <w:p w:rsidR="00554617"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 xml:space="preserve">4.6. </w:t>
      </w:r>
      <w:r w:rsidR="00554617" w:rsidRPr="003E2A24">
        <w:rPr>
          <w:rFonts w:ascii="Times New Roman" w:hAnsi="Times New Roman" w:cs="Times New Roman"/>
          <w:spacing w:val="-4"/>
          <w:sz w:val="17"/>
          <w:szCs w:val="17"/>
        </w:rPr>
        <w:t xml:space="preserve">Управляющая организация в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w:t>
      </w:r>
      <w:r w:rsidR="005D2B5E">
        <w:rPr>
          <w:rFonts w:ascii="Times New Roman" w:hAnsi="Times New Roman" w:cs="Times New Roman"/>
          <w:spacing w:val="-4"/>
          <w:sz w:val="17"/>
          <w:szCs w:val="17"/>
        </w:rPr>
        <w:t>службы статистики</w:t>
      </w:r>
      <w:r w:rsidR="00554617" w:rsidRPr="003E2A24">
        <w:rPr>
          <w:rFonts w:ascii="Times New Roman" w:hAnsi="Times New Roman" w:cs="Times New Roman"/>
          <w:spacing w:val="-4"/>
          <w:sz w:val="17"/>
          <w:szCs w:val="17"/>
        </w:rPr>
        <w:t>; либо раз в год вправе предложить изменение размера платы за содержание общего имущества, 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z w:val="17"/>
          <w:szCs w:val="17"/>
        </w:rPr>
        <w:t xml:space="preserve"> 4.6.1. Решение общего собрания собственников помещений о не утверждении нового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может являться основанием для одностороннего отказа Управляющей организацией от исполнения настоящего Договора.</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4.6.2. </w:t>
      </w:r>
      <w:r w:rsidR="00AE3272" w:rsidRPr="003E2A24">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Собственники жилья результат проведения общего собрания по выбору тарифа за содержание жилого помещения оформляют протоколом, который является юридическим документом и основанием для начисления тарифа Управляющей организацией Собственникам помещений многоквартирного дома. В соответствии со ст. 158 ЖК РФ, если Собственники помещений в многоквартирном доме н</w:t>
      </w:r>
      <w:r w:rsidR="000C1789" w:rsidRPr="003E2A24">
        <w:rPr>
          <w:rFonts w:ascii="Times New Roman" w:hAnsi="Times New Roman" w:cs="Times New Roman"/>
          <w:sz w:val="17"/>
          <w:szCs w:val="17"/>
        </w:rPr>
        <w:t xml:space="preserve">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w:t>
      </w:r>
      <w:r w:rsidR="00DE2FC4" w:rsidRPr="003E2A24">
        <w:rPr>
          <w:rFonts w:ascii="Times New Roman" w:hAnsi="Times New Roman" w:cs="Times New Roman"/>
          <w:sz w:val="17"/>
          <w:szCs w:val="17"/>
        </w:rPr>
        <w:t>различной категории</w:t>
      </w:r>
      <w:r w:rsidR="000C1789" w:rsidRPr="003E2A24">
        <w:rPr>
          <w:rFonts w:ascii="Times New Roman" w:hAnsi="Times New Roman" w:cs="Times New Roman"/>
          <w:sz w:val="17"/>
          <w:szCs w:val="17"/>
        </w:rPr>
        <w:t>, расположенных на территории муниципального образования.</w:t>
      </w:r>
      <w:r w:rsidRPr="003E2A24">
        <w:rPr>
          <w:rFonts w:ascii="Times New Roman" w:hAnsi="Times New Roman" w:cs="Times New Roman"/>
          <w:sz w:val="17"/>
          <w:szCs w:val="17"/>
        </w:rPr>
        <w:t xml:space="preserve"> </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4.6.3.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w:t>
      </w:r>
      <w:r w:rsidR="0075435F">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xml:space="preserve">, предложенный Управляющей организацией, применяется до момента фактического принятия Дома в </w:t>
      </w:r>
      <w:r w:rsidRPr="003E2A24">
        <w:rPr>
          <w:rFonts w:ascii="Times New Roman" w:hAnsi="Times New Roman" w:cs="Times New Roman"/>
          <w:sz w:val="17"/>
          <w:szCs w:val="17"/>
        </w:rPr>
        <w:lastRenderedPageBreak/>
        <w:t>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5B60A2" w:rsidRPr="003E2A24" w:rsidRDefault="005B60A2"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 xml:space="preserve">4.7. Оплата работ и услуг по настоящему Договору, осуществляется Собственником до </w:t>
      </w:r>
      <w:r w:rsidRPr="003E2A24">
        <w:rPr>
          <w:rFonts w:ascii="Times New Roman" w:hAnsi="Times New Roman" w:cs="Times New Roman"/>
          <w:spacing w:val="-4"/>
          <w:sz w:val="17"/>
          <w:szCs w:val="17"/>
        </w:rPr>
        <w:t>10 числа месяца, следующего за расчетным,</w:t>
      </w:r>
      <w:r w:rsidRPr="003E2A24">
        <w:rPr>
          <w:rFonts w:ascii="Times New Roman" w:hAnsi="Times New Roman" w:cs="Times New Roman"/>
          <w:spacing w:val="-3"/>
          <w:sz w:val="17"/>
          <w:szCs w:val="17"/>
        </w:rPr>
        <w:t xml:space="preserve"> путем перечисления денежных средств на </w:t>
      </w:r>
      <w:r w:rsidRPr="003E2A24">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3E2A24">
        <w:rPr>
          <w:rFonts w:ascii="Times New Roman" w:hAnsi="Times New Roman" w:cs="Times New Roman"/>
          <w:spacing w:val="-5"/>
          <w:sz w:val="17"/>
          <w:szCs w:val="17"/>
        </w:rPr>
        <w:t xml:space="preserve"> указываются:</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 </w:t>
      </w:r>
      <w:r w:rsidR="005B60A2" w:rsidRPr="003E2A24">
        <w:rPr>
          <w:rFonts w:ascii="Times New Roman" w:hAnsi="Times New Roman" w:cs="Times New Roman"/>
          <w:spacing w:val="-5"/>
          <w:sz w:val="17"/>
          <w:szCs w:val="17"/>
        </w:rPr>
        <w:t xml:space="preserve">размер платы за услуги по </w:t>
      </w:r>
      <w:r w:rsidR="009157AC" w:rsidRPr="003E2A24">
        <w:rPr>
          <w:rFonts w:ascii="Times New Roman" w:hAnsi="Times New Roman" w:cs="Times New Roman"/>
          <w:spacing w:val="-5"/>
          <w:sz w:val="17"/>
          <w:szCs w:val="17"/>
        </w:rPr>
        <w:t>содержани</w:t>
      </w:r>
      <w:r w:rsidR="00DD4052" w:rsidRPr="003E2A24">
        <w:rPr>
          <w:rFonts w:ascii="Times New Roman" w:hAnsi="Times New Roman" w:cs="Times New Roman"/>
          <w:spacing w:val="-5"/>
          <w:sz w:val="17"/>
          <w:szCs w:val="17"/>
        </w:rPr>
        <w:t>ю</w:t>
      </w:r>
      <w:r w:rsidR="00202C89">
        <w:rPr>
          <w:rFonts w:ascii="Times New Roman" w:hAnsi="Times New Roman" w:cs="Times New Roman"/>
          <w:spacing w:val="-5"/>
          <w:sz w:val="17"/>
          <w:szCs w:val="17"/>
        </w:rPr>
        <w:t xml:space="preserve"> жилого помещения</w:t>
      </w:r>
      <w:r w:rsidR="005B60A2" w:rsidRPr="003E2A24">
        <w:rPr>
          <w:rFonts w:ascii="Times New Roman" w:hAnsi="Times New Roman" w:cs="Times New Roman"/>
          <w:spacing w:val="-5"/>
          <w:sz w:val="17"/>
          <w:szCs w:val="17"/>
        </w:rPr>
        <w:t>;</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2"/>
          <w:sz w:val="17"/>
          <w:szCs w:val="17"/>
        </w:rPr>
      </w:pPr>
      <w:r w:rsidRPr="003E2A24">
        <w:rPr>
          <w:rFonts w:ascii="Times New Roman" w:hAnsi="Times New Roman" w:cs="Times New Roman"/>
          <w:spacing w:val="-5"/>
          <w:sz w:val="17"/>
          <w:szCs w:val="17"/>
        </w:rPr>
        <w:t xml:space="preserve">– </w:t>
      </w:r>
      <w:r w:rsidR="005B60A2" w:rsidRPr="003E2A24">
        <w:rPr>
          <w:rFonts w:ascii="Times New Roman" w:hAnsi="Times New Roman" w:cs="Times New Roman"/>
          <w:spacing w:val="-5"/>
          <w:sz w:val="17"/>
          <w:szCs w:val="17"/>
        </w:rPr>
        <w:t xml:space="preserve">размер платы за </w:t>
      </w:r>
      <w:r w:rsidR="005B60A2" w:rsidRPr="003E2A24">
        <w:rPr>
          <w:rFonts w:ascii="Times New Roman" w:hAnsi="Times New Roman" w:cs="Times New Roman"/>
          <w:spacing w:val="-2"/>
          <w:sz w:val="17"/>
          <w:szCs w:val="17"/>
        </w:rPr>
        <w:t>коммунальные услуги;</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2"/>
          <w:sz w:val="17"/>
          <w:szCs w:val="17"/>
        </w:rPr>
        <w:t xml:space="preserve">– </w:t>
      </w:r>
      <w:r w:rsidR="005B60A2" w:rsidRPr="003E2A24">
        <w:rPr>
          <w:rFonts w:ascii="Times New Roman" w:hAnsi="Times New Roman" w:cs="Times New Roman"/>
          <w:spacing w:val="-2"/>
          <w:sz w:val="17"/>
          <w:szCs w:val="17"/>
        </w:rPr>
        <w:t xml:space="preserve">сумма задолженности Собственника за предыдущие </w:t>
      </w:r>
      <w:r w:rsidR="005B60A2" w:rsidRPr="003E2A24">
        <w:rPr>
          <w:rFonts w:ascii="Times New Roman" w:hAnsi="Times New Roman" w:cs="Times New Roman"/>
          <w:spacing w:val="-5"/>
          <w:sz w:val="17"/>
          <w:szCs w:val="17"/>
        </w:rPr>
        <w:t>периоды;</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 </w:t>
      </w:r>
      <w:r w:rsidR="005B60A2" w:rsidRPr="003E2A24">
        <w:rPr>
          <w:rFonts w:ascii="Times New Roman" w:hAnsi="Times New Roman" w:cs="Times New Roman"/>
          <w:spacing w:val="-5"/>
          <w:sz w:val="17"/>
          <w:szCs w:val="17"/>
        </w:rPr>
        <w:t>сумма пени, определенная  в соответствии с условиями раздела 5 настоящего Договора.</w:t>
      </w:r>
    </w:p>
    <w:p w:rsidR="005B60A2" w:rsidRPr="003E2A24" w:rsidRDefault="005B60A2" w:rsidP="00462A94">
      <w:pPr>
        <w:shd w:val="clear" w:color="auto" w:fill="FFFFFF"/>
        <w:tabs>
          <w:tab w:val="left" w:pos="382"/>
        </w:tabs>
        <w:spacing w:before="7"/>
        <w:ind w:firstLine="0"/>
        <w:rPr>
          <w:rFonts w:ascii="Times New Roman" w:hAnsi="Times New Roman" w:cs="Times New Roman"/>
          <w:color w:val="000000"/>
          <w:spacing w:val="-4"/>
          <w:sz w:val="17"/>
          <w:szCs w:val="17"/>
        </w:rPr>
      </w:pPr>
      <w:r w:rsidRPr="003E2A24">
        <w:rPr>
          <w:rFonts w:ascii="Times New Roman" w:hAnsi="Times New Roman" w:cs="Times New Roman"/>
          <w:spacing w:val="-5"/>
          <w:sz w:val="17"/>
          <w:szCs w:val="17"/>
        </w:rPr>
        <w:t xml:space="preserve">В платежном документе может размещаться </w:t>
      </w:r>
      <w:r w:rsidRPr="003E2A24">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5B60A2" w:rsidRPr="003E2A24" w:rsidRDefault="005B60A2" w:rsidP="00462A94">
      <w:pPr>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4.8.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w:t>
      </w:r>
      <w:r w:rsidR="00DC6FE1" w:rsidRPr="003E2A24">
        <w:rPr>
          <w:rFonts w:ascii="Times New Roman" w:hAnsi="Times New Roman" w:cs="Times New Roman"/>
          <w:color w:val="000000"/>
          <w:spacing w:val="-4"/>
          <w:sz w:val="17"/>
          <w:szCs w:val="17"/>
        </w:rPr>
        <w:t xml:space="preserve"> либо распечатать его из личного кабинета</w:t>
      </w:r>
      <w:r w:rsidRPr="003E2A24">
        <w:rPr>
          <w:rFonts w:ascii="Times New Roman" w:hAnsi="Times New Roman" w:cs="Times New Roman"/>
          <w:color w:val="000000"/>
          <w:spacing w:val="-4"/>
          <w:sz w:val="17"/>
          <w:szCs w:val="17"/>
        </w:rPr>
        <w:t xml:space="preserve"> и оплатить до 10 числа месяца, следующего за расчетным.</w:t>
      </w:r>
    </w:p>
    <w:p w:rsidR="005B60A2" w:rsidRPr="003E2A24" w:rsidRDefault="005B60A2" w:rsidP="00462A94">
      <w:pPr>
        <w:widowControl/>
        <w:ind w:firstLine="0"/>
        <w:rPr>
          <w:rFonts w:ascii="Times New Roman" w:hAnsi="Times New Roman" w:cs="Times New Roman"/>
          <w:spacing w:val="-4"/>
          <w:sz w:val="17"/>
          <w:szCs w:val="17"/>
        </w:rPr>
      </w:pPr>
      <w:r w:rsidRPr="003E2A24">
        <w:rPr>
          <w:rFonts w:ascii="Times New Roman" w:hAnsi="Times New Roman" w:cs="Times New Roman"/>
          <w:color w:val="000000"/>
          <w:spacing w:val="-4"/>
          <w:sz w:val="17"/>
          <w:szCs w:val="17"/>
        </w:rPr>
        <w:t xml:space="preserve">4.9.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3E2A24">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5B60A2" w:rsidRPr="003E2A24" w:rsidRDefault="005B60A2" w:rsidP="00462A94">
      <w:pPr>
        <w:widowControl/>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4.10. По истечении указанного в п.4.9.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5B60A2" w:rsidRPr="003E2A24" w:rsidRDefault="005B60A2" w:rsidP="00462A94">
      <w:pPr>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4.11. В случае неполной оплаты Собственником платежей за коммунальные услуги Управляющая компания вправе возместить свои расходы за счет средств собранных на содержание общего имущества Дома.</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color w:val="000000"/>
          <w:spacing w:val="-4"/>
          <w:sz w:val="17"/>
          <w:szCs w:val="17"/>
        </w:rPr>
        <w:t>4.12. Не использование помещений Собственником не является</w:t>
      </w:r>
      <w:r w:rsidRPr="003E2A24">
        <w:rPr>
          <w:rFonts w:ascii="Times New Roman" w:hAnsi="Times New Roman" w:cs="Times New Roman"/>
          <w:sz w:val="17"/>
          <w:szCs w:val="17"/>
        </w:rPr>
        <w:t xml:space="preserve"> основанием невнесения платы за </w:t>
      </w:r>
      <w:r w:rsidR="00DC6FE1"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а также за коммунальные услуги.</w:t>
      </w:r>
    </w:p>
    <w:p w:rsidR="005B60A2" w:rsidRPr="003E2A24" w:rsidRDefault="005B60A2" w:rsidP="00462A94">
      <w:pPr>
        <w:pStyle w:val="af4"/>
        <w:rPr>
          <w:rFonts w:ascii="Times New Roman" w:hAnsi="Times New Roman" w:cs="Times New Roman"/>
          <w:sz w:val="17"/>
          <w:szCs w:val="17"/>
        </w:rPr>
      </w:pPr>
      <w:bookmarkStart w:id="50" w:name="sub_2414"/>
      <w:r w:rsidRPr="003E2A24">
        <w:rPr>
          <w:rFonts w:ascii="Times New Roman" w:hAnsi="Times New Roman" w:cs="Times New Roman"/>
          <w:sz w:val="17"/>
          <w:szCs w:val="17"/>
        </w:rPr>
        <w:t>4.13. Капитальный ремонт общего имущества в многоквартирном доме</w:t>
      </w:r>
      <w:bookmarkEnd w:id="50"/>
      <w:r w:rsidRPr="003E2A24">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5B60A2" w:rsidRPr="003E2A24" w:rsidRDefault="005B60A2" w:rsidP="00462A94">
      <w:pPr>
        <w:shd w:val="clear" w:color="auto" w:fill="FFFFFF"/>
        <w:tabs>
          <w:tab w:val="left" w:pos="382"/>
        </w:tabs>
        <w:ind w:firstLine="0"/>
        <w:rPr>
          <w:rFonts w:ascii="Times New Roman" w:hAnsi="Times New Roman" w:cs="Times New Roman"/>
          <w:spacing w:val="-7"/>
          <w:sz w:val="17"/>
          <w:szCs w:val="17"/>
        </w:rPr>
      </w:pPr>
      <w:bookmarkStart w:id="51" w:name="sub_2416"/>
      <w:r w:rsidRPr="003E2A24">
        <w:rPr>
          <w:rFonts w:ascii="Times New Roman" w:hAnsi="Times New Roman" w:cs="Times New Roman"/>
          <w:spacing w:val="-3"/>
          <w:sz w:val="17"/>
          <w:szCs w:val="17"/>
        </w:rPr>
        <w:t xml:space="preserve">4.14. Льготы по оплате услуг, являющихся предметом Договора, предоставляются в соответствии с действующим </w:t>
      </w:r>
      <w:r w:rsidRPr="003E2A24">
        <w:rPr>
          <w:rFonts w:ascii="Times New Roman" w:hAnsi="Times New Roman" w:cs="Times New Roman"/>
          <w:spacing w:val="-6"/>
          <w:sz w:val="17"/>
          <w:szCs w:val="17"/>
        </w:rPr>
        <w:t>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spacing w:val="-7"/>
          <w:sz w:val="17"/>
          <w:szCs w:val="17"/>
        </w:rPr>
      </w:pPr>
      <w:r w:rsidRPr="003E2A24">
        <w:rPr>
          <w:rFonts w:ascii="Times New Roman" w:hAnsi="Times New Roman" w:cs="Times New Roman"/>
          <w:spacing w:val="-5"/>
          <w:sz w:val="17"/>
          <w:szCs w:val="17"/>
        </w:rPr>
        <w:t xml:space="preserve">4.15. В случае возникновения необходимости проведения не установленных Договором работ и услуг собственники </w:t>
      </w:r>
      <w:r w:rsidRPr="003E2A24">
        <w:rPr>
          <w:rFonts w:ascii="Times New Roman" w:hAnsi="Times New Roman" w:cs="Times New Roman"/>
          <w:spacing w:val="-3"/>
          <w:sz w:val="17"/>
          <w:szCs w:val="17"/>
        </w:rPr>
        <w:t xml:space="preserve">на общем собрании определяют необходимый объем работ (услуг), сроки начала проведения работ, стоимость </w:t>
      </w:r>
      <w:r w:rsidRPr="003E2A24">
        <w:rPr>
          <w:rFonts w:ascii="Times New Roman" w:hAnsi="Times New Roman" w:cs="Times New Roman"/>
          <w:spacing w:val="-6"/>
          <w:sz w:val="17"/>
          <w:szCs w:val="17"/>
        </w:rPr>
        <w:t xml:space="preserve">работ (услуг) и оплачивают их дополнительно. Размер платежа для Собственника рассчитывается пропорционально доле </w:t>
      </w:r>
      <w:r w:rsidRPr="003E2A24">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установленном случае производится </w:t>
      </w:r>
      <w:r w:rsidRPr="003E2A24">
        <w:rPr>
          <w:rFonts w:ascii="Times New Roman" w:hAnsi="Times New Roman" w:cs="Times New Roman"/>
          <w:spacing w:val="-3"/>
          <w:sz w:val="17"/>
          <w:szCs w:val="17"/>
        </w:rPr>
        <w:t xml:space="preserve">Собственником в соответствии с выставленным Управляющей организацией платёжным документом на предоплату, в котором должны </w:t>
      </w:r>
      <w:r w:rsidRPr="003E2A24">
        <w:rPr>
          <w:rFonts w:ascii="Times New Roman" w:hAnsi="Times New Roman" w:cs="Times New Roman"/>
          <w:spacing w:val="-1"/>
          <w:sz w:val="17"/>
          <w:szCs w:val="17"/>
        </w:rPr>
        <w:t xml:space="preserve">быть указаны: наименование дополнительных работ, их стоимость, расчетный счет, на который должны быть </w:t>
      </w:r>
      <w:r w:rsidRPr="003E2A24">
        <w:rPr>
          <w:rFonts w:ascii="Times New Roman" w:hAnsi="Times New Roman" w:cs="Times New Roman"/>
          <w:spacing w:val="-5"/>
          <w:sz w:val="17"/>
          <w:szCs w:val="17"/>
        </w:rPr>
        <w:t xml:space="preserve">перечислены денежные средства. Платеж должен быть внесен Собственником не позднее 10 банковских дней со дня </w:t>
      </w:r>
      <w:r w:rsidRPr="003E2A24">
        <w:rPr>
          <w:rFonts w:ascii="Times New Roman" w:hAnsi="Times New Roman" w:cs="Times New Roman"/>
          <w:spacing w:val="-7"/>
          <w:sz w:val="17"/>
          <w:szCs w:val="17"/>
        </w:rPr>
        <w:t>выставления платёжного документа.</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4.16. Стоимость дополнительных услуг, предоставляемых Управляющей организацией и указанных в п. 3.2.15, 3.3.17, 4.13, 4.15 не входит в Цену Договора и оплачивается Собственником дополнительно.</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4.17. Услуги Управляющей организации, не предусмотренные настоящим</w:t>
      </w:r>
      <w:bookmarkEnd w:id="51"/>
      <w:r w:rsidRPr="003E2A24">
        <w:rPr>
          <w:rFonts w:ascii="Times New Roman" w:hAnsi="Times New Roman" w:cs="Times New Roman"/>
          <w:sz w:val="17"/>
          <w:szCs w:val="17"/>
        </w:rPr>
        <w:t xml:space="preserve"> Договором, выполняются за отдельную плату</w:t>
      </w:r>
      <w:r w:rsidR="00EB5DDF" w:rsidRPr="003E2A24">
        <w:rPr>
          <w:rFonts w:ascii="Times New Roman" w:hAnsi="Times New Roman" w:cs="Times New Roman"/>
          <w:sz w:val="17"/>
          <w:szCs w:val="17"/>
        </w:rPr>
        <w:t xml:space="preserve">, </w:t>
      </w:r>
      <w:r w:rsidRPr="003E2A24">
        <w:rPr>
          <w:rFonts w:ascii="Times New Roman" w:hAnsi="Times New Roman" w:cs="Times New Roman"/>
          <w:sz w:val="17"/>
          <w:szCs w:val="17"/>
        </w:rPr>
        <w:t>установленную Управляющей организацией.</w:t>
      </w:r>
      <w:bookmarkStart w:id="52" w:name="sub_2415"/>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4.18. Очередность погашения требований по денежным обязательствам</w:t>
      </w:r>
      <w:bookmarkEnd w:id="52"/>
      <w:r w:rsidRPr="003E2A24">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bookmarkStart w:id="53" w:name="sub_2005"/>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4"/>
        <w:rPr>
          <w:rFonts w:ascii="Times New Roman" w:hAnsi="Times New Roman" w:cs="Times New Roman"/>
          <w:sz w:val="17"/>
          <w:szCs w:val="17"/>
        </w:rPr>
      </w:pPr>
      <w:bookmarkStart w:id="54" w:name="sub_2051"/>
      <w:bookmarkEnd w:id="53"/>
      <w:r w:rsidRPr="003E2A24">
        <w:rPr>
          <w:rFonts w:ascii="Times New Roman" w:hAnsi="Times New Roman" w:cs="Times New Roman"/>
          <w:sz w:val="17"/>
          <w:szCs w:val="17"/>
        </w:rPr>
        <w:t>5.1. За неисполнение или ненадлежащее исполнение настоящего Договора</w:t>
      </w:r>
      <w:bookmarkEnd w:id="54"/>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5" w:name="sub_2052"/>
      <w:r w:rsidRPr="003E2A24">
        <w:rPr>
          <w:rFonts w:ascii="Times New Roman" w:hAnsi="Times New Roman" w:cs="Times New Roman"/>
          <w:sz w:val="17"/>
          <w:szCs w:val="17"/>
        </w:rPr>
        <w:t>5.2</w:t>
      </w:r>
      <w:bookmarkStart w:id="56" w:name="sub_2055"/>
      <w:bookmarkEnd w:id="55"/>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5.9. Управляющая организация не несет ответственности за несоответствие параметров теплоносителя температурному графику в случае решения </w:t>
      </w:r>
      <w:r w:rsidRPr="003E2A24">
        <w:rPr>
          <w:rFonts w:ascii="Times New Roman" w:hAnsi="Times New Roman" w:cs="Times New Roman"/>
          <w:sz w:val="17"/>
          <w:szCs w:val="17"/>
        </w:rPr>
        <w:lastRenderedPageBreak/>
        <w:t>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4"/>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7" w:name="sub_2006"/>
      <w:bookmarkEnd w:id="56"/>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4"/>
        <w:rPr>
          <w:rFonts w:ascii="Times New Roman" w:hAnsi="Times New Roman" w:cs="Times New Roman"/>
          <w:sz w:val="17"/>
          <w:szCs w:val="17"/>
        </w:rPr>
      </w:pPr>
      <w:bookmarkStart w:id="58" w:name="sub_2064"/>
      <w:bookmarkEnd w:id="57"/>
      <w:r w:rsidRPr="003E2A24">
        <w:rPr>
          <w:rFonts w:ascii="Times New Roman" w:hAnsi="Times New Roman" w:cs="Times New Roman"/>
          <w:sz w:val="17"/>
          <w:szCs w:val="17"/>
        </w:rPr>
        <w:t>6.1. В случаях нарушения условий настоящего Договора Сторонами, а</w:t>
      </w:r>
      <w:bookmarkEnd w:id="58"/>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9"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4"/>
        <w:rPr>
          <w:rFonts w:ascii="Times New Roman" w:hAnsi="Times New Roman" w:cs="Times New Roman"/>
          <w:sz w:val="17"/>
          <w:szCs w:val="17"/>
        </w:rPr>
      </w:pPr>
      <w:bookmarkStart w:id="60" w:name="sub_2081"/>
      <w:bookmarkEnd w:id="59"/>
      <w:r w:rsidRPr="003E2A24">
        <w:rPr>
          <w:rFonts w:ascii="Times New Roman" w:hAnsi="Times New Roman" w:cs="Times New Roman"/>
          <w:sz w:val="17"/>
          <w:szCs w:val="17"/>
        </w:rPr>
        <w:t>7.1. Все споры, возникшие из Договора или в связи с ним, разрешаются</w:t>
      </w:r>
      <w:bookmarkEnd w:id="60"/>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58144F">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7.2. Затраты, связанные с выполнением не оговоренных Договором работ, в т.ч. возникших по объективным причинам, в том числе в связи с аварийными ситуациями, произошедшими не по вине Управляющей организации и организаций, с которыми Управляющая организация заключила договоры</w:t>
      </w:r>
      <w:r w:rsidR="00EB5DDF" w:rsidRPr="003E2A24">
        <w:rPr>
          <w:rFonts w:ascii="Times New Roman" w:hAnsi="Times New Roman" w:cs="Times New Roman"/>
          <w:sz w:val="17"/>
          <w:szCs w:val="17"/>
        </w:rPr>
        <w:t>,</w:t>
      </w:r>
      <w:r w:rsidR="00CF0207" w:rsidRPr="003E2A24">
        <w:rPr>
          <w:rFonts w:ascii="Times New Roman" w:hAnsi="Times New Roman" w:cs="Times New Roman"/>
          <w:sz w:val="17"/>
          <w:szCs w:val="17"/>
        </w:rPr>
        <w:t xml:space="preserve"> а также в связи с</w:t>
      </w:r>
      <w:r w:rsidR="00EB5DDF" w:rsidRPr="003E2A24">
        <w:rPr>
          <w:rFonts w:ascii="Times New Roman" w:hAnsi="Times New Roman" w:cs="Times New Roman"/>
          <w:sz w:val="17"/>
          <w:szCs w:val="17"/>
        </w:rPr>
        <w:t xml:space="preserve"> вандальными действиями </w:t>
      </w:r>
      <w:r w:rsidR="00F438F7" w:rsidRPr="003E2A24">
        <w:rPr>
          <w:rFonts w:ascii="Times New Roman" w:hAnsi="Times New Roman" w:cs="Times New Roman"/>
          <w:sz w:val="17"/>
          <w:szCs w:val="17"/>
        </w:rPr>
        <w:t>Собственников и/или третьих лиц, кражами общедомового имущества, зафиксированными Актами</w:t>
      </w:r>
      <w:r w:rsidR="00CF0207" w:rsidRPr="003E2A24">
        <w:rPr>
          <w:rFonts w:ascii="Times New Roman" w:hAnsi="Times New Roman" w:cs="Times New Roman"/>
          <w:sz w:val="17"/>
          <w:szCs w:val="17"/>
        </w:rPr>
        <w:t xml:space="preserve">, подписанными </w:t>
      </w:r>
      <w:r w:rsidR="00F438F7" w:rsidRPr="003E2A24">
        <w:rPr>
          <w:rFonts w:ascii="Times New Roman" w:hAnsi="Times New Roman" w:cs="Times New Roman"/>
          <w:sz w:val="17"/>
          <w:szCs w:val="17"/>
        </w:rPr>
        <w:t>представителями Совета дома</w:t>
      </w:r>
      <w:r w:rsidRPr="003E2A24">
        <w:rPr>
          <w:rFonts w:ascii="Times New Roman" w:hAnsi="Times New Roman" w:cs="Times New Roman"/>
          <w:sz w:val="17"/>
          <w:szCs w:val="17"/>
        </w:rPr>
        <w:t>, покрываются Собственником дополнительно на основании письменного расчета Управляющей организации в течение 10 дней с момента предъявления расчета.</w:t>
      </w:r>
    </w:p>
    <w:p w:rsidR="005B60A2" w:rsidRPr="003E2A24" w:rsidRDefault="005B60A2" w:rsidP="00462A94">
      <w:pPr>
        <w:pStyle w:val="1"/>
        <w:rPr>
          <w:rFonts w:ascii="Times New Roman" w:hAnsi="Times New Roman" w:cs="Times New Roman"/>
          <w:color w:val="auto"/>
          <w:sz w:val="17"/>
          <w:szCs w:val="17"/>
        </w:rPr>
      </w:pPr>
      <w:bookmarkStart w:id="61" w:name="sub_2009"/>
      <w:r w:rsidRPr="003E2A24">
        <w:rPr>
          <w:rFonts w:ascii="Times New Roman" w:hAnsi="Times New Roman" w:cs="Times New Roman"/>
          <w:color w:val="auto"/>
          <w:sz w:val="17"/>
          <w:szCs w:val="17"/>
        </w:rPr>
        <w:t>8. Форс-мажор</w:t>
      </w:r>
    </w:p>
    <w:p w:rsidR="005B60A2" w:rsidRPr="003E2A24" w:rsidRDefault="005B60A2" w:rsidP="00462A94">
      <w:pPr>
        <w:pStyle w:val="af4"/>
        <w:rPr>
          <w:rFonts w:ascii="Times New Roman" w:hAnsi="Times New Roman" w:cs="Times New Roman"/>
          <w:sz w:val="17"/>
          <w:szCs w:val="17"/>
        </w:rPr>
      </w:pPr>
      <w:bookmarkStart w:id="62" w:name="sub_2091"/>
      <w:bookmarkEnd w:id="61"/>
      <w:r w:rsidRPr="003E2A24">
        <w:rPr>
          <w:rFonts w:ascii="Times New Roman" w:hAnsi="Times New Roman" w:cs="Times New Roman"/>
          <w:sz w:val="17"/>
          <w:szCs w:val="17"/>
        </w:rPr>
        <w:t>8.1. Сторона, не исполнившая или ненадлежащим</w:t>
      </w:r>
      <w:bookmarkEnd w:id="62"/>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rsidR="005B60A2" w:rsidRPr="003E2A24" w:rsidRDefault="005B60A2" w:rsidP="00462A94">
      <w:pPr>
        <w:pStyle w:val="af4"/>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3"/>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4"/>
        <w:rPr>
          <w:rFonts w:ascii="Times New Roman" w:hAnsi="Times New Roman" w:cs="Times New Roman"/>
          <w:sz w:val="17"/>
          <w:szCs w:val="17"/>
        </w:rPr>
      </w:pPr>
      <w:bookmarkStart w:id="64"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4"/>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5"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4"/>
        <w:rPr>
          <w:rFonts w:ascii="Times New Roman" w:hAnsi="Times New Roman" w:cs="Times New Roman"/>
          <w:sz w:val="17"/>
          <w:szCs w:val="17"/>
        </w:rPr>
      </w:pPr>
      <w:bookmarkStart w:id="66" w:name="sub_2071"/>
      <w:bookmarkEnd w:id="65"/>
      <w:r w:rsidRPr="003E2A24">
        <w:rPr>
          <w:rFonts w:ascii="Times New Roman" w:hAnsi="Times New Roman" w:cs="Times New Roman"/>
          <w:sz w:val="17"/>
          <w:szCs w:val="17"/>
        </w:rPr>
        <w:t>9.1. Изменение и (или) расторжение настоящего Договора</w:t>
      </w:r>
      <w:bookmarkEnd w:id="66"/>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4"/>
        <w:rPr>
          <w:rFonts w:ascii="Times New Roman" w:hAnsi="Times New Roman" w:cs="Times New Roman"/>
          <w:sz w:val="17"/>
          <w:szCs w:val="17"/>
        </w:rPr>
      </w:pPr>
      <w:bookmarkStart w:id="67"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4"/>
        <w:rPr>
          <w:rFonts w:ascii="Times New Roman" w:hAnsi="Times New Roman" w:cs="Times New Roman"/>
          <w:sz w:val="17"/>
          <w:szCs w:val="17"/>
        </w:rPr>
      </w:pPr>
      <w:bookmarkStart w:id="68" w:name="sub_2721"/>
      <w:bookmarkEnd w:id="67"/>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9" w:name="sub_27211"/>
      <w:bookmarkEnd w:id="68"/>
      <w:r w:rsidRPr="003E2A24">
        <w:rPr>
          <w:rFonts w:ascii="Times New Roman" w:hAnsi="Times New Roman" w:cs="Times New Roman"/>
          <w:sz w:val="17"/>
          <w:szCs w:val="17"/>
        </w:rPr>
        <w:t>а) по инициативе Собственника в случае принятия общим собранием</w:t>
      </w:r>
      <w:bookmarkEnd w:id="69"/>
      <w:r w:rsidRPr="003E2A24">
        <w:rPr>
          <w:rFonts w:ascii="Times New Roman" w:hAnsi="Times New Roman" w:cs="Times New Roman"/>
          <w:sz w:val="17"/>
          <w:szCs w:val="17"/>
        </w:rPr>
        <w:t xml:space="preserve"> собственников помещений в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заявления о расторжении настоящего Договора и Протокола общего собрания собственников, проведенного в соответствии с действующим законодательством;</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б) по инициативе Управляющей организации, о чем Собственник должен быть предупрежден не позже чем за три месяца до прекращения настоящего Договора:</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4"/>
        <w:rPr>
          <w:rFonts w:ascii="Times New Roman" w:hAnsi="Times New Roman" w:cs="Times New Roman"/>
          <w:sz w:val="17"/>
          <w:szCs w:val="17"/>
        </w:rPr>
      </w:pPr>
      <w:bookmarkStart w:id="70"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4"/>
        <w:rPr>
          <w:rFonts w:ascii="Times New Roman" w:hAnsi="Times New Roman" w:cs="Times New Roman"/>
          <w:sz w:val="17"/>
          <w:szCs w:val="17"/>
        </w:rPr>
      </w:pPr>
      <w:bookmarkStart w:id="71" w:name="sub_2724"/>
      <w:bookmarkEnd w:id="70"/>
      <w:r w:rsidRPr="003E2A24">
        <w:rPr>
          <w:rFonts w:ascii="Times New Roman" w:hAnsi="Times New Roman" w:cs="Times New Roman"/>
          <w:sz w:val="17"/>
          <w:szCs w:val="17"/>
        </w:rPr>
        <w:t xml:space="preserve">9.2.4. </w:t>
      </w:r>
      <w:bookmarkStart w:id="72" w:name="sub_2725"/>
      <w:bookmarkEnd w:id="71"/>
      <w:r w:rsidRPr="003E2A24">
        <w:rPr>
          <w:rFonts w:ascii="Times New Roman" w:hAnsi="Times New Roman" w:cs="Times New Roman"/>
          <w:sz w:val="17"/>
          <w:szCs w:val="17"/>
        </w:rPr>
        <w:t xml:space="preserve">Договор прекращается </w:t>
      </w:r>
      <w:bookmarkEnd w:id="72"/>
      <w:r w:rsidRPr="003E2A24">
        <w:rPr>
          <w:rFonts w:ascii="Times New Roman" w:hAnsi="Times New Roman" w:cs="Times New Roman"/>
          <w:sz w:val="17"/>
          <w:szCs w:val="17"/>
        </w:rPr>
        <w:t xml:space="preserve">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w:t>
      </w:r>
      <w:r w:rsidRPr="003E2A24">
        <w:rPr>
          <w:rFonts w:ascii="Times New Roman" w:hAnsi="Times New Roman" w:cs="Times New Roman"/>
          <w:sz w:val="17"/>
          <w:szCs w:val="17"/>
        </w:rPr>
        <w:lastRenderedPageBreak/>
        <w:t>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4"/>
        <w:rPr>
          <w:rFonts w:ascii="Times New Roman" w:hAnsi="Times New Roman" w:cs="Times New Roman"/>
          <w:sz w:val="17"/>
          <w:szCs w:val="17"/>
        </w:rPr>
      </w:pPr>
      <w:bookmarkStart w:id="73"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3"/>
      <w:r w:rsidRPr="003E2A24">
        <w:rPr>
          <w:rFonts w:ascii="Times New Roman" w:hAnsi="Times New Roman" w:cs="Times New Roman"/>
          <w:sz w:val="17"/>
          <w:szCs w:val="17"/>
        </w:rPr>
        <w:t xml:space="preserve"> из Сторон считается расторгнутым через три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4"/>
        <w:rPr>
          <w:rFonts w:ascii="Times New Roman" w:hAnsi="Times New Roman" w:cs="Times New Roman"/>
          <w:sz w:val="17"/>
          <w:szCs w:val="17"/>
        </w:rPr>
      </w:pPr>
      <w:bookmarkStart w:id="74" w:name="sub_2075"/>
      <w:r w:rsidRPr="003E2A24">
        <w:rPr>
          <w:rFonts w:ascii="Times New Roman" w:hAnsi="Times New Roman" w:cs="Times New Roman"/>
          <w:sz w:val="17"/>
          <w:szCs w:val="17"/>
        </w:rPr>
        <w:t>9.4. Договор считается исполненным после выполнения Сторонами</w:t>
      </w:r>
      <w:bookmarkEnd w:id="74"/>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86556E" w:rsidRDefault="0086556E" w:rsidP="00462A94">
      <w:pPr>
        <w:pStyle w:val="1"/>
        <w:rPr>
          <w:rFonts w:ascii="Times New Roman" w:hAnsi="Times New Roman" w:cs="Times New Roman"/>
          <w:color w:val="auto"/>
          <w:sz w:val="17"/>
          <w:szCs w:val="17"/>
        </w:rPr>
      </w:pPr>
      <w:bookmarkStart w:id="75" w:name="sub_2010"/>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10. Срок действия Договора</w:t>
      </w:r>
    </w:p>
    <w:bookmarkEnd w:id="75"/>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5B60A2" w:rsidRPr="003E2A24" w:rsidRDefault="005B60A2" w:rsidP="00462A94">
      <w:pPr>
        <w:shd w:val="clear" w:color="auto" w:fill="FFFFFF"/>
        <w:tabs>
          <w:tab w:val="left" w:pos="0"/>
        </w:tabs>
        <w:ind w:left="7" w:firstLine="0"/>
        <w:rPr>
          <w:rFonts w:ascii="Times New Roman" w:hAnsi="Times New Roman" w:cs="Times New Roman"/>
          <w:spacing w:val="-9"/>
          <w:sz w:val="17"/>
          <w:szCs w:val="17"/>
        </w:rPr>
      </w:pPr>
      <w:r w:rsidRPr="003E2A24">
        <w:rPr>
          <w:rFonts w:ascii="Times New Roman" w:hAnsi="Times New Roman" w:cs="Times New Roman"/>
          <w:spacing w:val="-5"/>
          <w:sz w:val="17"/>
          <w:szCs w:val="17"/>
        </w:rPr>
        <w:t>10.2. Договор заключен на срок</w:t>
      </w:r>
      <w:r w:rsidR="006C60F1" w:rsidRPr="003E2A24">
        <w:rPr>
          <w:rFonts w:ascii="Times New Roman" w:hAnsi="Times New Roman" w:cs="Times New Roman"/>
          <w:spacing w:val="-5"/>
          <w:sz w:val="17"/>
          <w:szCs w:val="17"/>
        </w:rPr>
        <w:t xml:space="preserve">ом на </w:t>
      </w:r>
      <w:r w:rsidRPr="003E2A24">
        <w:rPr>
          <w:rFonts w:ascii="Times New Roman" w:hAnsi="Times New Roman" w:cs="Times New Roman"/>
          <w:spacing w:val="-5"/>
          <w:sz w:val="17"/>
          <w:szCs w:val="17"/>
        </w:rPr>
        <w:t xml:space="preserve"> </w:t>
      </w:r>
      <w:r w:rsidR="00DE2FC4" w:rsidRPr="003E2A24">
        <w:rPr>
          <w:rFonts w:ascii="Times New Roman" w:hAnsi="Times New Roman" w:cs="Times New Roman"/>
          <w:spacing w:val="-5"/>
          <w:sz w:val="17"/>
          <w:szCs w:val="17"/>
        </w:rPr>
        <w:t>1</w:t>
      </w:r>
      <w:r w:rsidRPr="003E2A24">
        <w:rPr>
          <w:rFonts w:ascii="Times New Roman" w:hAnsi="Times New Roman" w:cs="Times New Roman"/>
          <w:spacing w:val="-5"/>
          <w:sz w:val="17"/>
          <w:szCs w:val="17"/>
        </w:rPr>
        <w:t xml:space="preserve"> (</w:t>
      </w:r>
      <w:r w:rsidR="00DE2FC4" w:rsidRPr="003E2A24">
        <w:rPr>
          <w:rFonts w:ascii="Times New Roman" w:hAnsi="Times New Roman" w:cs="Times New Roman"/>
          <w:spacing w:val="-5"/>
          <w:sz w:val="17"/>
          <w:szCs w:val="17"/>
        </w:rPr>
        <w:t>один</w:t>
      </w:r>
      <w:r w:rsidRPr="003E2A24">
        <w:rPr>
          <w:rFonts w:ascii="Times New Roman" w:hAnsi="Times New Roman" w:cs="Times New Roman"/>
          <w:spacing w:val="-5"/>
          <w:sz w:val="17"/>
          <w:szCs w:val="17"/>
        </w:rPr>
        <w:t>) год</w:t>
      </w:r>
      <w:r w:rsidR="00FE7279" w:rsidRPr="003E2A24">
        <w:rPr>
          <w:rFonts w:ascii="Times New Roman" w:hAnsi="Times New Roman" w:cs="Times New Roman"/>
          <w:spacing w:val="-5"/>
          <w:sz w:val="17"/>
          <w:szCs w:val="17"/>
        </w:rPr>
        <w:t xml:space="preserve"> и действует с </w:t>
      </w:r>
      <w:r w:rsidR="006C60F1" w:rsidRPr="003E2A24">
        <w:rPr>
          <w:rFonts w:ascii="Times New Roman" w:hAnsi="Times New Roman" w:cs="Times New Roman"/>
          <w:spacing w:val="-5"/>
          <w:sz w:val="17"/>
          <w:szCs w:val="17"/>
        </w:rPr>
        <w:t xml:space="preserve"> момента внесения сведений в реестр лицензий </w:t>
      </w:r>
      <w:r w:rsidR="001267D3" w:rsidRPr="003E2A24">
        <w:rPr>
          <w:rFonts w:ascii="Times New Roman" w:hAnsi="Times New Roman" w:cs="Times New Roman"/>
          <w:spacing w:val="-5"/>
          <w:sz w:val="17"/>
          <w:szCs w:val="17"/>
        </w:rPr>
        <w:t xml:space="preserve">ГЖИ МО </w:t>
      </w:r>
      <w:r w:rsidR="006C60F1" w:rsidRPr="003E2A24">
        <w:rPr>
          <w:rFonts w:ascii="Times New Roman" w:hAnsi="Times New Roman" w:cs="Times New Roman"/>
          <w:spacing w:val="-5"/>
          <w:sz w:val="17"/>
          <w:szCs w:val="17"/>
        </w:rPr>
        <w:t>об управлении многоквартирным домом</w:t>
      </w:r>
      <w:r w:rsidR="00CD0B18" w:rsidRPr="003E2A24">
        <w:rPr>
          <w:rFonts w:ascii="Times New Roman" w:hAnsi="Times New Roman" w:cs="Times New Roman"/>
          <w:spacing w:val="-5"/>
          <w:sz w:val="17"/>
          <w:szCs w:val="17"/>
        </w:rPr>
        <w:t>.</w:t>
      </w:r>
      <w:r w:rsidR="00EB5DDF" w:rsidRPr="003E2A24">
        <w:rPr>
          <w:rFonts w:ascii="Times New Roman" w:hAnsi="Times New Roman" w:cs="Times New Roman"/>
          <w:spacing w:val="-5"/>
          <w:sz w:val="17"/>
          <w:szCs w:val="17"/>
        </w:rPr>
        <w:t xml:space="preserve"> Договор не подлежит перезаключению в случае утверждения его редакции на общем собрании собственников</w:t>
      </w:r>
      <w:r w:rsidRPr="003E2A24">
        <w:rPr>
          <w:rFonts w:ascii="Times New Roman" w:hAnsi="Times New Roman" w:cs="Times New Roman"/>
          <w:spacing w:val="-5"/>
          <w:sz w:val="17"/>
          <w:szCs w:val="17"/>
        </w:rPr>
        <w:t>.</w:t>
      </w:r>
    </w:p>
    <w:p w:rsidR="005B60A2" w:rsidRPr="003E2A24"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8"/>
          <w:sz w:val="17"/>
          <w:szCs w:val="17"/>
        </w:rPr>
        <w:t xml:space="preserve">10.3. </w:t>
      </w:r>
      <w:r w:rsidRPr="003E2A24">
        <w:rPr>
          <w:rFonts w:ascii="Times New Roman" w:hAnsi="Times New Roman" w:cs="Times New Roman"/>
          <w:sz w:val="17"/>
          <w:szCs w:val="17"/>
        </w:rPr>
        <w:t xml:space="preserve">При отсутствии заявлений одной из </w:t>
      </w:r>
      <w:r w:rsidR="00F9657B" w:rsidRPr="003E2A24">
        <w:rPr>
          <w:rFonts w:ascii="Times New Roman" w:hAnsi="Times New Roman" w:cs="Times New Roman"/>
          <w:sz w:val="17"/>
          <w:szCs w:val="17"/>
        </w:rPr>
        <w:t>С</w:t>
      </w:r>
      <w:r w:rsidRPr="003E2A24">
        <w:rPr>
          <w:rFonts w:ascii="Times New Roman" w:hAnsi="Times New Roman" w:cs="Times New Roman"/>
          <w:sz w:val="17"/>
          <w:szCs w:val="17"/>
        </w:rPr>
        <w:t>торон о прекращении настоящего Договора</w:t>
      </w:r>
      <w:r w:rsidR="00DE2FC4" w:rsidRPr="003E2A24">
        <w:rPr>
          <w:rFonts w:ascii="Times New Roman" w:hAnsi="Times New Roman" w:cs="Times New Roman"/>
          <w:sz w:val="17"/>
          <w:szCs w:val="17"/>
        </w:rPr>
        <w:t>,</w:t>
      </w:r>
      <w:r w:rsidRPr="003E2A24">
        <w:rPr>
          <w:rFonts w:ascii="Times New Roman" w:hAnsi="Times New Roman" w:cs="Times New Roman"/>
          <w:sz w:val="17"/>
          <w:szCs w:val="17"/>
        </w:rPr>
        <w:t xml:space="preserve"> за три месяца до окончания срока его </w:t>
      </w:r>
      <w:r w:rsidRPr="003E2A24">
        <w:rPr>
          <w:rFonts w:ascii="Times New Roman" w:hAnsi="Times New Roman" w:cs="Times New Roman"/>
          <w:spacing w:val="-5"/>
          <w:sz w:val="17"/>
          <w:szCs w:val="17"/>
        </w:rPr>
        <w:t>действия, настоящий Договор считается продленным на тот же срок и на тех же условиях.</w:t>
      </w:r>
      <w:r w:rsidR="00F9657B" w:rsidRPr="003E2A24">
        <w:rPr>
          <w:rFonts w:ascii="Times New Roman" w:hAnsi="Times New Roman" w:cs="Times New Roman"/>
          <w:spacing w:val="-5"/>
          <w:sz w:val="17"/>
          <w:szCs w:val="17"/>
        </w:rPr>
        <w:t xml:space="preserve"> Заявление от собственника должно быть подтверждено решением общего собрания собственников помещений в Доме.</w:t>
      </w:r>
      <w:r w:rsidRPr="003E2A24">
        <w:rPr>
          <w:rFonts w:ascii="Times New Roman" w:hAnsi="Times New Roman" w:cs="Times New Roman"/>
          <w:spacing w:val="-5"/>
          <w:sz w:val="17"/>
          <w:szCs w:val="17"/>
        </w:rPr>
        <w:t xml:space="preserve"> Количество пролонгаций настоящего Договора не ограничено.</w:t>
      </w:r>
    </w:p>
    <w:p w:rsidR="005B60A2" w:rsidRPr="003E2A24"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4"/>
        <w:rPr>
          <w:rFonts w:ascii="Times New Roman" w:hAnsi="Times New Roman" w:cs="Times New Roman"/>
          <w:sz w:val="17"/>
          <w:szCs w:val="17"/>
        </w:rPr>
      </w:pPr>
    </w:p>
    <w:p w:rsidR="005B60A2" w:rsidRPr="003E2A24" w:rsidRDefault="00CD11FD" w:rsidP="00462A94">
      <w:pPr>
        <w:pStyle w:val="af4"/>
        <w:rPr>
          <w:rFonts w:ascii="Times New Roman" w:hAnsi="Times New Roman" w:cs="Times New Roman"/>
          <w:sz w:val="17"/>
          <w:szCs w:val="17"/>
        </w:rPr>
      </w:pPr>
      <w:r>
        <w:rPr>
          <w:rFonts w:ascii="Times New Roman" w:hAnsi="Times New Roman" w:cs="Times New Roman"/>
          <w:sz w:val="17"/>
          <w:szCs w:val="17"/>
        </w:rPr>
        <w:t>Договор содержит 2</w:t>
      </w:r>
      <w:r w:rsidR="005B60A2" w:rsidRPr="003E2A24">
        <w:rPr>
          <w:rFonts w:ascii="Times New Roman" w:hAnsi="Times New Roman" w:cs="Times New Roman"/>
          <w:sz w:val="17"/>
          <w:szCs w:val="17"/>
        </w:rPr>
        <w:t xml:space="preserve"> Приложения: </w:t>
      </w:r>
    </w:p>
    <w:p w:rsidR="005B60A2" w:rsidRPr="003E2A24"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Pr="003E2A24"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58144F">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имущества многоквартирного дома»;</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6" w:name="sub_2011"/>
      <w:r w:rsidRPr="003E2A24">
        <w:rPr>
          <w:rFonts w:ascii="Times New Roman" w:hAnsi="Times New Roman" w:cs="Times New Roman"/>
          <w:color w:val="auto"/>
          <w:sz w:val="17"/>
          <w:szCs w:val="17"/>
        </w:rPr>
        <w:t>11. Реквизиты сторон</w:t>
      </w:r>
    </w:p>
    <w:bookmarkEnd w:id="76"/>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7"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4"/>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w:t>
      </w:r>
      <w:r w:rsidR="00F30971">
        <w:rPr>
          <w:rFonts w:ascii="Times New Roman" w:hAnsi="Times New Roman" w:cs="Times New Roman"/>
          <w:i/>
          <w:sz w:val="17"/>
          <w:szCs w:val="17"/>
        </w:rPr>
        <w:t>_____</w:t>
      </w:r>
      <w:r w:rsidRPr="003E2A24">
        <w:rPr>
          <w:rFonts w:ascii="Times New Roman" w:hAnsi="Times New Roman" w:cs="Times New Roman"/>
          <w:i/>
          <w:sz w:val="17"/>
          <w:szCs w:val="17"/>
        </w:rPr>
        <w:t xml:space="preserve">, </w:t>
      </w:r>
    </w:p>
    <w:p w:rsidR="00462A94" w:rsidRPr="003E2A24" w:rsidRDefault="005B60A2" w:rsidP="00462A94">
      <w:pPr>
        <w:pStyle w:val="af4"/>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 xml:space="preserve"> </w:t>
      </w:r>
    </w:p>
    <w:p w:rsidR="005B60A2" w:rsidRPr="003E2A24" w:rsidRDefault="005B60A2" w:rsidP="00462A94">
      <w:pPr>
        <w:pStyle w:val="af4"/>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444D0E" w:rsidRPr="003E2A2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ИНН 504</w:t>
      </w:r>
      <w:r w:rsidR="00444D0E" w:rsidRPr="003E2A24">
        <w:rPr>
          <w:rFonts w:ascii="Times New Roman" w:hAnsi="Times New Roman" w:cs="Times New Roman"/>
          <w:b/>
          <w:sz w:val="18"/>
          <w:szCs w:val="18"/>
        </w:rPr>
        <w:t>0124107</w:t>
      </w:r>
      <w:r w:rsidRPr="003E2A24">
        <w:rPr>
          <w:rFonts w:ascii="Times New Roman" w:hAnsi="Times New Roman" w:cs="Times New Roman"/>
          <w:b/>
          <w:sz w:val="18"/>
          <w:szCs w:val="18"/>
        </w:rPr>
        <w:t xml:space="preserve">    КПП 504001001    ОГРН 11</w:t>
      </w:r>
      <w:r w:rsidR="00444D0E" w:rsidRPr="003E2A2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40702810</w:t>
      </w:r>
      <w:r w:rsidR="00444D0E" w:rsidRPr="003E2A24">
        <w:rPr>
          <w:rFonts w:ascii="Times New Roman" w:hAnsi="Times New Roman" w:cs="Times New Roman"/>
          <w:b/>
          <w:sz w:val="18"/>
          <w:szCs w:val="18"/>
        </w:rPr>
        <w:t>30207000712</w:t>
      </w:r>
      <w:r w:rsidRPr="003E2A24">
        <w:rPr>
          <w:rFonts w:ascii="Times New Roman" w:hAnsi="Times New Roman" w:cs="Times New Roman"/>
          <w:b/>
          <w:sz w:val="18"/>
          <w:szCs w:val="18"/>
        </w:rPr>
        <w:t xml:space="preserve">  ПАО «БАНК УРАЛСИБ» </w:t>
      </w:r>
      <w:r w:rsidRPr="003E2A24">
        <w:rPr>
          <w:rFonts w:ascii="Times New Roman" w:hAnsi="Times New Roman" w:cs="Times New Roman"/>
          <w:b/>
          <w:sz w:val="18"/>
          <w:szCs w:val="18"/>
        </w:rPr>
        <w:tab/>
        <w:t>г.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30101810100000000787   БИК    044525787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444D0E" w:rsidRPr="003E2A24">
              <w:rPr>
                <w:rFonts w:ascii="Times New Roman" w:hAnsi="Times New Roman" w:cs="Times New Roman"/>
                <w:b/>
                <w:sz w:val="18"/>
                <w:szCs w:val="18"/>
              </w:rPr>
              <w:t>А.Ю. Никольский</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D05FD1">
      <w:pPr>
        <w:ind w:firstLine="0"/>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4"/>
        <w:pBdr>
          <w:bottom w:val="single" w:sz="6" w:space="1" w:color="auto"/>
        </w:pBdr>
        <w:rPr>
          <w:rFonts w:ascii="Times New Roman" w:hAnsi="Times New Roman" w:cs="Times New Roman"/>
          <w:sz w:val="17"/>
          <w:szCs w:val="17"/>
        </w:rPr>
      </w:pP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5C0F0E" w:rsidRDefault="005C0F0E" w:rsidP="005C0F0E">
      <w:pPr>
        <w:ind w:left="6379" w:firstLine="0"/>
        <w:rPr>
          <w:rFonts w:ascii="Times New Roman" w:hAnsi="Times New Roman" w:cs="Times New Roman"/>
          <w:b/>
          <w:color w:val="000000"/>
          <w:spacing w:val="1"/>
          <w:sz w:val="17"/>
          <w:szCs w:val="17"/>
        </w:rPr>
      </w:pPr>
      <w:bookmarkStart w:id="78" w:name="sub_24000"/>
      <w:r>
        <w:rPr>
          <w:rFonts w:ascii="Times New Roman" w:hAnsi="Times New Roman" w:cs="Times New Roman"/>
          <w:b/>
          <w:color w:val="000000"/>
          <w:spacing w:val="1"/>
          <w:sz w:val="17"/>
          <w:szCs w:val="17"/>
        </w:rPr>
        <w:lastRenderedPageBreak/>
        <w:t>Приложение № 1</w:t>
      </w:r>
    </w:p>
    <w:p w:rsidR="005C0F0E" w:rsidRDefault="005C0F0E" w:rsidP="005C0F0E">
      <w:pPr>
        <w:shd w:val="clear" w:color="auto" w:fill="FFFFFF"/>
        <w:ind w:left="6379" w:firstLine="0"/>
        <w:jc w:val="left"/>
        <w:rPr>
          <w:rFonts w:ascii="Times New Roman" w:hAnsi="Times New Roman" w:cs="Times New Roman"/>
          <w:b/>
          <w:sz w:val="17"/>
          <w:szCs w:val="17"/>
        </w:rPr>
      </w:pPr>
      <w:r>
        <w:rPr>
          <w:rFonts w:ascii="Times New Roman" w:hAnsi="Times New Roman" w:cs="Times New Roman"/>
          <w:color w:val="000000"/>
          <w:spacing w:val="1"/>
          <w:sz w:val="17"/>
          <w:szCs w:val="17"/>
        </w:rPr>
        <w:t xml:space="preserve">к Договору </w:t>
      </w:r>
      <w:r>
        <w:rPr>
          <w:rFonts w:ascii="Times New Roman" w:hAnsi="Times New Roman" w:cs="Times New Roman"/>
          <w:color w:val="000000"/>
          <w:spacing w:val="2"/>
          <w:sz w:val="17"/>
          <w:szCs w:val="17"/>
        </w:rPr>
        <w:t xml:space="preserve">управления многоквартирным </w:t>
      </w:r>
      <w:r>
        <w:rPr>
          <w:rFonts w:ascii="Times New Roman" w:hAnsi="Times New Roman" w:cs="Times New Roman"/>
          <w:spacing w:val="2"/>
          <w:sz w:val="17"/>
          <w:szCs w:val="17"/>
        </w:rPr>
        <w:t>домом по адресу: Московская область, г. Раменское, Северное шоссе, д.18  №ВК-СШ18</w:t>
      </w:r>
      <w:r>
        <w:rPr>
          <w:rFonts w:ascii="Times New Roman" w:hAnsi="Times New Roman" w:cs="Times New Roman"/>
          <w:sz w:val="17"/>
          <w:szCs w:val="17"/>
        </w:rPr>
        <w:t>-_____</w:t>
      </w:r>
    </w:p>
    <w:p w:rsidR="005C0F0E" w:rsidRDefault="005C0F0E" w:rsidP="005C0F0E">
      <w:pPr>
        <w:ind w:left="6379"/>
        <w:rPr>
          <w:rFonts w:ascii="Times New Roman" w:hAnsi="Times New Roman" w:cs="Times New Roman"/>
          <w:b/>
          <w:spacing w:val="-1"/>
          <w:sz w:val="17"/>
          <w:szCs w:val="17"/>
        </w:rPr>
      </w:pPr>
    </w:p>
    <w:p w:rsidR="005C0F0E" w:rsidRDefault="005C0F0E" w:rsidP="005C0F0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5C0F0E" w:rsidRDefault="005C0F0E" w:rsidP="005C0F0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5C0F0E" w:rsidRDefault="005C0F0E" w:rsidP="005C0F0E">
      <w:pPr>
        <w:shd w:val="clear" w:color="auto" w:fill="FFFFFF"/>
        <w:ind w:left="-851"/>
        <w:jc w:val="center"/>
        <w:rPr>
          <w:rFonts w:ascii="Times New Roman" w:hAnsi="Times New Roman" w:cs="Times New Roman"/>
          <w:b/>
          <w:color w:val="000000"/>
          <w:spacing w:val="-1"/>
          <w:sz w:val="17"/>
          <w:szCs w:val="17"/>
        </w:rPr>
      </w:pPr>
    </w:p>
    <w:p w:rsidR="005C0F0E" w:rsidRDefault="005C0F0E" w:rsidP="005C0F0E">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5C0F0E" w:rsidRDefault="005C0F0E" w:rsidP="005C0F0E">
      <w:pPr>
        <w:widowControl/>
        <w:numPr>
          <w:ilvl w:val="0"/>
          <w:numId w:val="4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5C0F0E" w:rsidRDefault="005C0F0E" w:rsidP="005C0F0E">
      <w:pPr>
        <w:widowControl/>
        <w:numPr>
          <w:ilvl w:val="0"/>
          <w:numId w:val="4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5C0F0E" w:rsidRDefault="005C0F0E" w:rsidP="005C0F0E">
      <w:pPr>
        <w:widowControl/>
        <w:numPr>
          <w:ilvl w:val="0"/>
          <w:numId w:val="44"/>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5C0F0E" w:rsidRDefault="005C0F0E" w:rsidP="005C0F0E">
      <w:pPr>
        <w:widowControl/>
        <w:numPr>
          <w:ilvl w:val="0"/>
          <w:numId w:val="45"/>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5C0F0E" w:rsidRDefault="005C0F0E" w:rsidP="005C0F0E">
      <w:pPr>
        <w:shd w:val="clear" w:color="auto" w:fill="FFFFFF"/>
        <w:ind w:left="1134" w:hanging="425"/>
        <w:rPr>
          <w:rFonts w:ascii="Times New Roman" w:hAnsi="Times New Roman" w:cs="Times New Roman"/>
          <w:b/>
          <w:color w:val="000000"/>
          <w:spacing w:val="2"/>
          <w:sz w:val="17"/>
          <w:szCs w:val="17"/>
        </w:rPr>
      </w:pP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5C0F0E" w:rsidRDefault="005C0F0E" w:rsidP="005C0F0E">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z w:val="17"/>
          <w:szCs w:val="17"/>
          <w:lang w:eastAsia="en-US"/>
        </w:rPr>
        <w:t xml:space="preserve">Организация эксплуатации лифтов </w:t>
      </w:r>
      <w:r>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 xml:space="preserve">Техническое обслуживание индивидуального теплового пункта </w:t>
      </w:r>
      <w:r>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Pr>
          <w:rFonts w:ascii="Times New Roman" w:eastAsia="Calibri" w:hAnsi="Times New Roman" w:cs="Times New Roman"/>
          <w:color w:val="000000"/>
          <w:spacing w:val="-5"/>
          <w:sz w:val="17"/>
          <w:szCs w:val="17"/>
          <w:lang w:eastAsia="en-US"/>
        </w:rPr>
        <w:t>местах</w:t>
      </w:r>
      <w:r>
        <w:rPr>
          <w:rFonts w:ascii="Times New Roman" w:eastAsia="Calibri" w:hAnsi="Times New Roman" w:cs="Times New Roman"/>
          <w:color w:val="000000"/>
          <w:spacing w:val="-10"/>
          <w:sz w:val="17"/>
          <w:szCs w:val="17"/>
          <w:lang w:eastAsia="en-US"/>
        </w:rPr>
        <w:t xml:space="preserve"> </w:t>
      </w:r>
      <w:r>
        <w:rPr>
          <w:rFonts w:ascii="Times New Roman" w:eastAsia="Calibri" w:hAnsi="Times New Roman" w:cs="Times New Roman"/>
          <w:color w:val="000000"/>
          <w:spacing w:val="-6"/>
          <w:sz w:val="17"/>
          <w:szCs w:val="17"/>
          <w:lang w:eastAsia="en-US"/>
        </w:rPr>
        <w:t>общего пользования)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электродвигателей с подтяжкой контактов и заземляющих зажимов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при условии наличия укомплектованных и работоспособных систем). </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5C0F0E" w:rsidRDefault="005C0F0E" w:rsidP="005C0F0E">
      <w:pPr>
        <w:widowControl/>
        <w:numPr>
          <w:ilvl w:val="0"/>
          <w:numId w:val="47"/>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(1 раз в 3 года).</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5C0F0E" w:rsidRDefault="005C0F0E" w:rsidP="005C0F0E">
      <w:pPr>
        <w:widowControl/>
        <w:numPr>
          <w:ilvl w:val="0"/>
          <w:numId w:val="47"/>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входных дверей (по мере необходимости).</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цоколе и техническом этаже (2 раза в год).</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rsidR="005C0F0E" w:rsidRDefault="005C0F0E" w:rsidP="005C0F0E">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5C0F0E" w:rsidRDefault="005C0F0E" w:rsidP="005C0F0E">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lastRenderedPageBreak/>
        <w:t>2. Аварийное обслуживание</w:t>
      </w:r>
    </w:p>
    <w:p w:rsidR="005C0F0E" w:rsidRDefault="005C0F0E" w:rsidP="005C0F0E">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5C0F0E" w:rsidRDefault="005C0F0E" w:rsidP="005C0F0E">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5C0F0E" w:rsidRDefault="005C0F0E" w:rsidP="005C0F0E">
      <w:pPr>
        <w:widowControl/>
        <w:numPr>
          <w:ilvl w:val="1"/>
          <w:numId w:val="48"/>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5C0F0E" w:rsidRDefault="005C0F0E" w:rsidP="005C0F0E">
      <w:pPr>
        <w:widowControl/>
        <w:numPr>
          <w:ilvl w:val="1"/>
          <w:numId w:val="48"/>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w:t>
      </w:r>
      <w:r w:rsidR="0058144F">
        <w:rPr>
          <w:rFonts w:ascii="Times New Roman" w:eastAsia="Calibri" w:hAnsi="Times New Roman" w:cs="Times New Roman"/>
          <w:color w:val="000000"/>
          <w:spacing w:val="-5"/>
          <w:sz w:val="17"/>
          <w:szCs w:val="17"/>
          <w:lang w:eastAsia="en-US"/>
        </w:rPr>
        <w:t xml:space="preserve"> </w:t>
      </w:r>
      <w:r>
        <w:rPr>
          <w:rFonts w:ascii="Times New Roman" w:eastAsia="Calibri" w:hAnsi="Times New Roman" w:cs="Times New Roman"/>
          <w:color w:val="000000"/>
          <w:spacing w:val="-5"/>
          <w:sz w:val="17"/>
          <w:szCs w:val="17"/>
          <w:lang w:eastAsia="en-US"/>
        </w:rPr>
        <w:t>крыш снега и наледей (по мере необходимости).</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5C0F0E" w:rsidRDefault="005C0F0E" w:rsidP="005C0F0E">
      <w:pPr>
        <w:widowControl/>
        <w:numPr>
          <w:ilvl w:val="1"/>
          <w:numId w:val="48"/>
        </w:numPr>
        <w:tabs>
          <w:tab w:val="left" w:pos="993"/>
        </w:tabs>
        <w:autoSpaceDE/>
        <w:adjustRightInd/>
        <w:spacing w:after="200"/>
        <w:ind w:hanging="101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rsidR="005C0F0E" w:rsidRDefault="005C0F0E" w:rsidP="005C0F0E">
      <w:pPr>
        <w:widowControl/>
        <w:tabs>
          <w:tab w:val="left" w:pos="993"/>
        </w:tabs>
        <w:autoSpaceDE/>
        <w:adjustRightInd/>
        <w:spacing w:after="200"/>
        <w:ind w:left="1440" w:firstLine="0"/>
        <w:contextualSpacing/>
        <w:jc w:val="left"/>
        <w:rPr>
          <w:rFonts w:ascii="Times New Roman" w:hAnsi="Times New Roman" w:cs="Times New Roman"/>
          <w:b/>
          <w:sz w:val="17"/>
          <w:szCs w:val="17"/>
        </w:rPr>
      </w:pPr>
      <w:r>
        <w:rPr>
          <w:rFonts w:ascii="Times New Roman" w:hAnsi="Times New Roman" w:cs="Times New Roman"/>
          <w:b/>
          <w:sz w:val="17"/>
          <w:szCs w:val="17"/>
        </w:rPr>
        <w:t xml:space="preserve"> </w:t>
      </w:r>
    </w:p>
    <w:p w:rsidR="005C0F0E" w:rsidRDefault="005C0F0E" w:rsidP="005C0F0E">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9"/>
          <w:sz w:val="17"/>
          <w:szCs w:val="17"/>
          <w:lang w:eastAsia="en-US"/>
        </w:rPr>
        <w:t>Влажная уборка лифтовых кабин (ежедневно).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лифтовых холлов (1 раз в неделю</w:t>
      </w:r>
      <w:r>
        <w:rPr>
          <w:rFonts w:ascii="Times New Roman" w:eastAsia="Calibri" w:hAnsi="Times New Roman" w:cs="Times New Roman"/>
          <w:color w:val="000000"/>
          <w:spacing w:val="-4"/>
          <w:sz w:val="17"/>
          <w:szCs w:val="17"/>
          <w:lang w:eastAsia="en-US"/>
        </w:rPr>
        <w:t>).</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Pr>
          <w:rFonts w:ascii="Times New Roman" w:eastAsia="Calibri" w:hAnsi="Times New Roman" w:cs="Times New Roman"/>
          <w:color w:val="000000"/>
          <w:spacing w:val="-4"/>
          <w:sz w:val="17"/>
          <w:szCs w:val="17"/>
          <w:lang w:eastAsia="en-US"/>
        </w:rPr>
        <w:t>).</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Удаление мусора из здания (по мере необходимости).</w:t>
      </w:r>
    </w:p>
    <w:p w:rsidR="005C0F0E" w:rsidRDefault="005C0F0E" w:rsidP="005C0F0E">
      <w:pPr>
        <w:widowControl/>
        <w:numPr>
          <w:ilvl w:val="0"/>
          <w:numId w:val="49"/>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5C0F0E" w:rsidRDefault="005C0F0E" w:rsidP="005C0F0E">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5C0F0E" w:rsidRDefault="005C0F0E" w:rsidP="005C0F0E">
      <w:pPr>
        <w:shd w:val="clear" w:color="auto" w:fill="FFFFFF"/>
        <w:ind w:left="284" w:firstLine="0"/>
        <w:rPr>
          <w:rFonts w:ascii="Times New Roman" w:hAnsi="Times New Roman" w:cs="Times New Roman"/>
          <w:color w:val="000000"/>
          <w:spacing w:val="-1"/>
          <w:sz w:val="17"/>
          <w:szCs w:val="17"/>
        </w:rPr>
      </w:pPr>
    </w:p>
    <w:p w:rsidR="005C0F0E" w:rsidRDefault="005C0F0E" w:rsidP="005C0F0E">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5C0F0E" w:rsidRDefault="005C0F0E" w:rsidP="005C0F0E">
      <w:pPr>
        <w:ind w:left="284"/>
        <w:rPr>
          <w:rFonts w:ascii="Times New Roman" w:hAnsi="Times New Roman" w:cs="Times New Roman"/>
          <w:b/>
          <w:sz w:val="17"/>
          <w:szCs w:val="17"/>
        </w:rPr>
      </w:pPr>
    </w:p>
    <w:p w:rsidR="005C0F0E" w:rsidRDefault="005C0F0E" w:rsidP="005C0F0E">
      <w:pPr>
        <w:shd w:val="clear" w:color="auto" w:fill="FFFFFF"/>
        <w:ind w:left="-851"/>
        <w:jc w:val="center"/>
        <w:rPr>
          <w:rFonts w:ascii="Times New Roman" w:hAnsi="Times New Roman" w:cs="Times New Roman"/>
          <w:b/>
          <w:color w:val="000000"/>
          <w:spacing w:val="-1"/>
          <w:sz w:val="17"/>
          <w:szCs w:val="17"/>
        </w:rPr>
      </w:pPr>
    </w:p>
    <w:p w:rsidR="005C0F0E" w:rsidRDefault="005C0F0E" w:rsidP="005C0F0E">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5C0F0E" w:rsidTr="005C0F0E">
        <w:tc>
          <w:tcPr>
            <w:tcW w:w="5529" w:type="dxa"/>
          </w:tcPr>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____________________/ А.Ю. Никольский/</w:t>
            </w:r>
          </w:p>
        </w:tc>
        <w:tc>
          <w:tcPr>
            <w:tcW w:w="5530" w:type="dxa"/>
          </w:tcPr>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5C0F0E" w:rsidRDefault="005C0F0E">
            <w:pPr>
              <w:ind w:left="567"/>
              <w:rPr>
                <w:rFonts w:ascii="Times New Roman" w:hAnsi="Times New Roman" w:cs="Times New Roman"/>
                <w:b/>
                <w:sz w:val="17"/>
                <w:szCs w:val="17"/>
              </w:rPr>
            </w:pPr>
          </w:p>
        </w:tc>
      </w:tr>
      <w:tr w:rsidR="005C0F0E" w:rsidTr="005C0F0E">
        <w:trPr>
          <w:gridAfter w:val="1"/>
          <w:wAfter w:w="3967" w:type="dxa"/>
        </w:trPr>
        <w:tc>
          <w:tcPr>
            <w:tcW w:w="5530" w:type="dxa"/>
          </w:tcPr>
          <w:p w:rsidR="005C0F0E" w:rsidRDefault="005C0F0E">
            <w:pPr>
              <w:ind w:firstLine="0"/>
              <w:rPr>
                <w:rFonts w:ascii="Times New Roman" w:hAnsi="Times New Roman" w:cs="Times New Roman"/>
                <w:b/>
                <w:sz w:val="17"/>
                <w:szCs w:val="17"/>
              </w:rPr>
            </w:pPr>
          </w:p>
        </w:tc>
        <w:tc>
          <w:tcPr>
            <w:tcW w:w="5530" w:type="dxa"/>
          </w:tcPr>
          <w:p w:rsidR="005C0F0E" w:rsidRDefault="005C0F0E">
            <w:pPr>
              <w:ind w:firstLine="0"/>
              <w:rPr>
                <w:rFonts w:ascii="Times New Roman" w:hAnsi="Times New Roman" w:cs="Times New Roman"/>
                <w:b/>
                <w:sz w:val="17"/>
                <w:szCs w:val="17"/>
              </w:rPr>
            </w:pPr>
          </w:p>
        </w:tc>
      </w:tr>
    </w:tbl>
    <w:p w:rsidR="005C0F0E" w:rsidRDefault="005C0F0E" w:rsidP="005C0F0E">
      <w:pPr>
        <w:ind w:left="6379" w:firstLine="0"/>
        <w:rPr>
          <w:rFonts w:ascii="Times New Roman" w:hAnsi="Times New Roman" w:cs="Times New Roman"/>
          <w:b/>
          <w:color w:val="000000"/>
          <w:spacing w:val="1"/>
          <w:sz w:val="17"/>
          <w:szCs w:val="17"/>
        </w:rPr>
      </w:pPr>
    </w:p>
    <w:p w:rsidR="005C0F0E" w:rsidRDefault="005C0F0E" w:rsidP="005C0F0E">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6B6F8B">
      <w:pPr>
        <w:ind w:left="6379" w:firstLine="0"/>
        <w:rPr>
          <w:rFonts w:ascii="Times New Roman" w:hAnsi="Times New Roman"/>
          <w:sz w:val="17"/>
          <w:szCs w:val="17"/>
        </w:rPr>
      </w:pPr>
      <w:r w:rsidRPr="003E2A24">
        <w:rPr>
          <w:rFonts w:ascii="Times New Roman" w:hAnsi="Times New Roman" w:cs="Times New Roman"/>
          <w:b/>
          <w:color w:val="000000"/>
          <w:spacing w:val="1"/>
          <w:sz w:val="17"/>
          <w:szCs w:val="17"/>
        </w:rPr>
        <w:br w:type="page"/>
      </w:r>
      <w:bookmarkEnd w:id="77"/>
      <w:bookmarkEnd w:id="78"/>
    </w:p>
    <w:p w:rsidR="002511EE" w:rsidRPr="002511EE" w:rsidRDefault="002511EE" w:rsidP="002511EE">
      <w:pPr>
        <w:ind w:left="6372" w:firstLine="708"/>
        <w:rPr>
          <w:rFonts w:ascii="Times New Roman" w:hAnsi="Times New Roman" w:cs="Times New Roman"/>
          <w:b/>
          <w:color w:val="000000"/>
          <w:spacing w:val="1"/>
        </w:rPr>
      </w:pPr>
      <w:r w:rsidRPr="002511EE">
        <w:rPr>
          <w:rFonts w:ascii="Times New Roman" w:hAnsi="Times New Roman" w:cs="Times New Roman"/>
          <w:b/>
          <w:color w:val="000000"/>
          <w:spacing w:val="1"/>
        </w:rPr>
        <w:lastRenderedPageBreak/>
        <w:t xml:space="preserve">Приложение № </w:t>
      </w:r>
      <w:r w:rsidR="006B6F8B">
        <w:rPr>
          <w:rFonts w:ascii="Times New Roman" w:hAnsi="Times New Roman" w:cs="Times New Roman"/>
          <w:b/>
          <w:color w:val="000000"/>
          <w:spacing w:val="1"/>
        </w:rPr>
        <w:t>2</w:t>
      </w:r>
    </w:p>
    <w:p w:rsidR="002511EE" w:rsidRPr="002511EE" w:rsidRDefault="002511EE" w:rsidP="002511EE">
      <w:pPr>
        <w:shd w:val="clear" w:color="auto" w:fill="FFFFFF"/>
        <w:ind w:left="6379"/>
        <w:outlineLvl w:val="0"/>
        <w:rPr>
          <w:rFonts w:ascii="Times New Roman" w:hAnsi="Times New Roman" w:cs="Times New Roman"/>
          <w:b/>
          <w:color w:val="000000"/>
          <w:spacing w:val="2"/>
        </w:rPr>
      </w:pPr>
      <w:r w:rsidRPr="002511EE">
        <w:rPr>
          <w:rFonts w:ascii="Times New Roman" w:hAnsi="Times New Roman" w:cs="Times New Roman"/>
          <w:b/>
          <w:color w:val="000000"/>
          <w:spacing w:val="1"/>
        </w:rPr>
        <w:t xml:space="preserve">к Договору </w:t>
      </w:r>
      <w:r w:rsidRPr="002511EE">
        <w:rPr>
          <w:rFonts w:ascii="Times New Roman" w:hAnsi="Times New Roman" w:cs="Times New Roman"/>
          <w:b/>
          <w:color w:val="000000"/>
          <w:spacing w:val="2"/>
        </w:rPr>
        <w:t>управления</w:t>
      </w:r>
    </w:p>
    <w:p w:rsidR="002511EE" w:rsidRPr="002511EE" w:rsidRDefault="002511EE" w:rsidP="002511EE">
      <w:pPr>
        <w:shd w:val="clear" w:color="auto" w:fill="FFFFFF"/>
        <w:ind w:left="6379"/>
        <w:outlineLvl w:val="0"/>
        <w:rPr>
          <w:rFonts w:ascii="Times New Roman" w:hAnsi="Times New Roman" w:cs="Times New Roman"/>
          <w:b/>
          <w:spacing w:val="2"/>
        </w:rPr>
      </w:pPr>
      <w:r w:rsidRPr="002511EE">
        <w:rPr>
          <w:rFonts w:ascii="Times New Roman" w:hAnsi="Times New Roman" w:cs="Times New Roman"/>
          <w:b/>
          <w:color w:val="000000"/>
          <w:spacing w:val="2"/>
        </w:rPr>
        <w:t xml:space="preserve">многоквартирным </w:t>
      </w:r>
      <w:r w:rsidRPr="002511EE">
        <w:rPr>
          <w:rFonts w:ascii="Times New Roman" w:hAnsi="Times New Roman" w:cs="Times New Roman"/>
          <w:b/>
          <w:spacing w:val="2"/>
        </w:rPr>
        <w:t>домом по адресу:</w:t>
      </w:r>
    </w:p>
    <w:p w:rsidR="002511EE" w:rsidRPr="002511EE" w:rsidRDefault="002511EE" w:rsidP="002511EE">
      <w:pPr>
        <w:shd w:val="clear" w:color="auto" w:fill="FFFFFF"/>
        <w:ind w:left="6379"/>
        <w:outlineLvl w:val="0"/>
        <w:rPr>
          <w:rFonts w:ascii="Times New Roman" w:hAnsi="Times New Roman" w:cs="Times New Roman"/>
          <w:b/>
          <w:spacing w:val="2"/>
        </w:rPr>
      </w:pPr>
      <w:r w:rsidRPr="002511EE">
        <w:rPr>
          <w:rFonts w:ascii="Times New Roman" w:hAnsi="Times New Roman" w:cs="Times New Roman"/>
          <w:b/>
          <w:spacing w:val="2"/>
        </w:rPr>
        <w:t>Московская область,</w:t>
      </w:r>
    </w:p>
    <w:p w:rsidR="002511EE" w:rsidRPr="002511EE" w:rsidRDefault="002511EE" w:rsidP="002511EE">
      <w:pPr>
        <w:shd w:val="clear" w:color="auto" w:fill="FFFFFF"/>
        <w:ind w:left="7088" w:firstLine="11"/>
        <w:outlineLvl w:val="0"/>
        <w:rPr>
          <w:rFonts w:ascii="Times New Roman" w:hAnsi="Times New Roman" w:cs="Times New Roman"/>
          <w:b/>
          <w:spacing w:val="2"/>
        </w:rPr>
      </w:pPr>
      <w:r w:rsidRPr="002511EE">
        <w:rPr>
          <w:rFonts w:ascii="Times New Roman" w:hAnsi="Times New Roman" w:cs="Times New Roman"/>
          <w:b/>
          <w:spacing w:val="2"/>
        </w:rPr>
        <w:t xml:space="preserve">г. Раменское, Северное шоссе, д18, </w:t>
      </w:r>
    </w:p>
    <w:p w:rsidR="002511EE" w:rsidRPr="002511EE" w:rsidRDefault="002511EE" w:rsidP="002511EE">
      <w:pPr>
        <w:shd w:val="clear" w:color="auto" w:fill="FFFFFF"/>
        <w:ind w:left="7088" w:firstLine="11"/>
        <w:outlineLvl w:val="0"/>
        <w:rPr>
          <w:rFonts w:ascii="Times New Roman" w:hAnsi="Times New Roman" w:cs="Times New Roman"/>
          <w:b/>
        </w:rPr>
      </w:pPr>
      <w:r w:rsidRPr="002511EE">
        <w:rPr>
          <w:rFonts w:ascii="Times New Roman" w:hAnsi="Times New Roman" w:cs="Times New Roman"/>
          <w:b/>
          <w:spacing w:val="2"/>
        </w:rPr>
        <w:t>№ ВК-СШ18____</w:t>
      </w:r>
    </w:p>
    <w:p w:rsidR="002511EE" w:rsidRPr="002511EE" w:rsidRDefault="002511EE" w:rsidP="002511EE">
      <w:pPr>
        <w:shd w:val="clear" w:color="auto" w:fill="FFFFFF"/>
        <w:ind w:left="6663" w:firstLine="0"/>
        <w:jc w:val="left"/>
        <w:rPr>
          <w:rFonts w:ascii="Times New Roman" w:hAnsi="Times New Roman" w:cs="Times New Roman"/>
          <w:b/>
          <w:sz w:val="22"/>
          <w:szCs w:val="22"/>
        </w:rPr>
      </w:pPr>
    </w:p>
    <w:p w:rsidR="002511EE" w:rsidRPr="002511EE" w:rsidRDefault="002511EE" w:rsidP="00CD11FD">
      <w:pPr>
        <w:shd w:val="clear" w:color="auto" w:fill="FFFFFF"/>
        <w:ind w:firstLine="0"/>
        <w:jc w:val="left"/>
        <w:rPr>
          <w:rFonts w:ascii="Times New Roman" w:hAnsi="Times New Roman" w:cs="Times New Roman"/>
          <w:b/>
          <w:sz w:val="22"/>
          <w:szCs w:val="22"/>
        </w:rPr>
      </w:pPr>
    </w:p>
    <w:p w:rsidR="002511EE" w:rsidRPr="002511EE" w:rsidRDefault="002511EE" w:rsidP="002511EE">
      <w:pPr>
        <w:shd w:val="clear" w:color="auto" w:fill="FFFFFF"/>
        <w:ind w:firstLine="0"/>
        <w:jc w:val="center"/>
        <w:rPr>
          <w:rFonts w:ascii="Times New Roman" w:hAnsi="Times New Roman" w:cs="Times New Roman"/>
          <w:b/>
          <w:sz w:val="22"/>
          <w:szCs w:val="22"/>
        </w:rPr>
      </w:pPr>
      <w:r w:rsidRPr="002511EE">
        <w:rPr>
          <w:rFonts w:ascii="Times New Roman" w:hAnsi="Times New Roman" w:cs="Times New Roman"/>
          <w:b/>
          <w:sz w:val="22"/>
          <w:szCs w:val="22"/>
        </w:rPr>
        <w:t>ПЕРЕЧЕНЬ И СОСТОЯНИЕ ОБЩЕГО ИМУЩЕСТВА МНОГОКВАРТИРНОГО ДОМА</w:t>
      </w:r>
    </w:p>
    <w:p w:rsidR="002511EE" w:rsidRPr="002511EE" w:rsidRDefault="002511EE" w:rsidP="002511EE">
      <w:pPr>
        <w:ind w:firstLine="3119"/>
        <w:jc w:val="left"/>
        <w:rPr>
          <w:rFonts w:ascii="Times New Roman" w:hAnsi="Times New Roman" w:cs="Times New Roman"/>
        </w:rPr>
      </w:pP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Номер государственной регистрации ____________ от "___"__________ ____ г.</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Инвентарный номер – 233:070-18335. Литер - А.</w:t>
      </w:r>
    </w:p>
    <w:p w:rsidR="002511EE" w:rsidRPr="002511EE" w:rsidRDefault="002511EE" w:rsidP="002511EE">
      <w:pPr>
        <w:ind w:left="3119" w:firstLine="0"/>
        <w:jc w:val="left"/>
        <w:rPr>
          <w:rFonts w:ascii="Times New Roman" w:hAnsi="Times New Roman" w:cs="Times New Roman"/>
        </w:rPr>
      </w:pPr>
      <w:r w:rsidRPr="002511EE">
        <w:rPr>
          <w:rFonts w:ascii="Times New Roman" w:hAnsi="Times New Roman" w:cs="Times New Roman"/>
        </w:rPr>
        <w:t>Назначение – пяти-секционный жилой дом с нежилыми помещениями (корпус 8)</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Площадь – 33 </w:t>
      </w:r>
      <w:r w:rsidR="0058144F">
        <w:rPr>
          <w:rFonts w:ascii="Times New Roman" w:hAnsi="Times New Roman" w:cs="Times New Roman"/>
        </w:rPr>
        <w:t>941</w:t>
      </w:r>
      <w:r w:rsidRPr="002511EE">
        <w:rPr>
          <w:rFonts w:ascii="Times New Roman" w:hAnsi="Times New Roman" w:cs="Times New Roman"/>
        </w:rPr>
        <w:t>,</w:t>
      </w:r>
      <w:r w:rsidR="0058144F">
        <w:rPr>
          <w:rFonts w:ascii="Times New Roman" w:hAnsi="Times New Roman" w:cs="Times New Roman"/>
        </w:rPr>
        <w:t>4</w:t>
      </w:r>
      <w:r w:rsidRPr="002511EE">
        <w:rPr>
          <w:rFonts w:ascii="Times New Roman" w:hAnsi="Times New Roman" w:cs="Times New Roman"/>
        </w:rPr>
        <w:t xml:space="preserve"> кв. м.</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Этажность - 18. Подземная этажность - техподполье.</w:t>
      </w:r>
    </w:p>
    <w:p w:rsidR="002511EE" w:rsidRPr="002511EE" w:rsidRDefault="002511EE" w:rsidP="002511EE">
      <w:pPr>
        <w:ind w:firstLine="540"/>
        <w:rPr>
          <w:rFonts w:ascii="Calibri" w:hAnsi="Calibri" w:cs="Calibri"/>
        </w:rPr>
      </w:pPr>
    </w:p>
    <w:tbl>
      <w:tblPr>
        <w:tblW w:w="109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4679"/>
        <w:gridCol w:w="3971"/>
      </w:tblGrid>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176"/>
              <w:jc w:val="center"/>
              <w:rPr>
                <w:rFonts w:ascii="Times New Roman" w:hAnsi="Times New Roman" w:cs="Times New Roman"/>
              </w:rPr>
            </w:pPr>
            <w:r w:rsidRPr="002511EE">
              <w:rPr>
                <w:rFonts w:ascii="Times New Roman" w:hAnsi="Times New Roman" w:cs="Times New Roman"/>
              </w:rPr>
              <w:t>Наименование элемента общего имущества</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108" w:right="-108" w:firstLine="176"/>
              <w:jc w:val="center"/>
              <w:rPr>
                <w:rFonts w:ascii="Times New Roman" w:hAnsi="Times New Roman" w:cs="Times New Roman"/>
              </w:rPr>
            </w:pPr>
            <w:r w:rsidRPr="002511EE">
              <w:rPr>
                <w:rFonts w:ascii="Times New Roman" w:hAnsi="Times New Roman" w:cs="Times New Roman"/>
              </w:rPr>
              <w:t>Параметры</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74" w:right="-108" w:firstLine="176"/>
              <w:jc w:val="center"/>
              <w:rPr>
                <w:rFonts w:ascii="Times New Roman" w:hAnsi="Times New Roman" w:cs="Times New Roman"/>
              </w:rPr>
            </w:pPr>
            <w:r w:rsidRPr="002511EE">
              <w:rPr>
                <w:rFonts w:ascii="Times New Roman" w:hAnsi="Times New Roman" w:cs="Times New Roman"/>
              </w:rPr>
              <w:t>Характеристика</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176"/>
              <w:jc w:val="center"/>
              <w:rPr>
                <w:rFonts w:ascii="Times New Roman" w:hAnsi="Times New Roman" w:cs="Times New Roman"/>
                <w:b/>
              </w:rPr>
            </w:pPr>
            <w:r w:rsidRPr="002511EE">
              <w:rPr>
                <w:rFonts w:ascii="Times New Roman" w:hAnsi="Times New Roman" w:cs="Times New Roman"/>
                <w:b/>
              </w:rPr>
              <w:t>1. Помещения общего пользования</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Тамбур входной группы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442,5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пола – плитка керамогранит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rPr>
          <w:trHeight w:val="1024"/>
        </w:trPr>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Коридор жилого дома</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vertAlign w:val="superscript"/>
              </w:rPr>
            </w:pPr>
            <w:r w:rsidRPr="002511EE">
              <w:rPr>
                <w:rFonts w:ascii="Times New Roman" w:hAnsi="Times New Roman" w:cs="Times New Roman"/>
              </w:rPr>
              <w:t>Площадь пола – 126,5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плитка керамогранит</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firstLine="0"/>
              <w:jc w:val="left"/>
              <w:rPr>
                <w:rFonts w:ascii="Times New Roman" w:hAnsi="Times New Roman" w:cs="Times New Roman"/>
                <w:highlight w:val="yellow"/>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Электрощитовая</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- 6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80,2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ж/б</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C27D9A">
            <w:pPr>
              <w:ind w:left="34" w:firstLine="0"/>
              <w:jc w:val="left"/>
              <w:rPr>
                <w:rFonts w:ascii="Times New Roman" w:hAnsi="Times New Roman" w:cs="Times New Roman"/>
              </w:rPr>
            </w:pPr>
            <w:r w:rsidRPr="002511EE">
              <w:rPr>
                <w:rFonts w:ascii="Times New Roman" w:hAnsi="Times New Roman" w:cs="Times New Roman"/>
              </w:rPr>
              <w:t>Необходимо устройство беспыльного покрытия пола – 80,2 м</w:t>
            </w:r>
            <w:r w:rsidRPr="002511EE">
              <w:rPr>
                <w:rFonts w:ascii="Times New Roman" w:hAnsi="Times New Roman" w:cs="Times New Roman"/>
                <w:vertAlign w:val="superscript"/>
              </w:rPr>
              <w:t>2</w:t>
            </w: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Лестницы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лестничных маршей - 170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Материал лестничных маршей - сборный железобетон.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ограждения – металл.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балясин – металл.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1338,2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Лестничные марши выхода на крышу – 5 шт.;</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Материал лестничных маршей – монолитный железобетон;</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40,5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Наплывы на ступенях (дефект при строительстве) – 28 мест            </w:t>
            </w:r>
          </w:p>
        </w:tc>
      </w:tr>
      <w:tr w:rsidR="002511EE" w:rsidRPr="002511EE" w:rsidTr="002511EE">
        <w:trPr>
          <w:trHeight w:val="71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Лифтовые и иные шахты</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 xml:space="preserve">Количество:               </w:t>
            </w:r>
          </w:p>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 xml:space="preserve">- лифтовых шахт - 10 шт.;  </w:t>
            </w:r>
          </w:p>
          <w:p w:rsidR="002511EE" w:rsidRPr="002511EE" w:rsidRDefault="002511EE" w:rsidP="002511EE">
            <w:pPr>
              <w:ind w:left="34" w:right="-108" w:firstLine="0"/>
              <w:jc w:val="left"/>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удовлетворительное.     </w:t>
            </w:r>
          </w:p>
          <w:p w:rsidR="002511EE" w:rsidRPr="002511EE" w:rsidRDefault="00C27D9A" w:rsidP="002511EE">
            <w:pPr>
              <w:ind w:left="34" w:right="34" w:firstLine="0"/>
              <w:jc w:val="left"/>
              <w:rPr>
                <w:rFonts w:ascii="Times New Roman" w:hAnsi="Times New Roman" w:cs="Times New Roman"/>
              </w:rPr>
            </w:pPr>
            <w:r>
              <w:rPr>
                <w:rFonts w:ascii="Times New Roman" w:hAnsi="Times New Roman" w:cs="Times New Roman"/>
              </w:rPr>
              <w:t>Частично р</w:t>
            </w:r>
            <w:r w:rsidR="002511EE" w:rsidRPr="002511EE">
              <w:rPr>
                <w:rFonts w:ascii="Times New Roman" w:hAnsi="Times New Roman" w:cs="Times New Roman"/>
              </w:rPr>
              <w:t>азрушено штукатурное покрытие вент. шахты на крыше дома</w:t>
            </w:r>
            <w:r>
              <w:rPr>
                <w:rFonts w:ascii="Times New Roman" w:hAnsi="Times New Roman" w:cs="Times New Roman"/>
              </w:rPr>
              <w:t>.</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Лифтовой холл</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Количество – 90 шт.;</w:t>
            </w:r>
          </w:p>
          <w:p w:rsidR="002511EE" w:rsidRPr="002511EE" w:rsidRDefault="002511EE" w:rsidP="002511EE">
            <w:pPr>
              <w:ind w:left="34" w:right="-108" w:firstLine="0"/>
              <w:jc w:val="left"/>
              <w:rPr>
                <w:rFonts w:ascii="Times New Roman" w:hAnsi="Times New Roman" w:cs="Times New Roman"/>
                <w:vertAlign w:val="superscript"/>
              </w:rPr>
            </w:pPr>
            <w:r w:rsidRPr="002511EE">
              <w:rPr>
                <w:rFonts w:ascii="Times New Roman" w:hAnsi="Times New Roman" w:cs="Times New Roman"/>
                <w:color w:val="000000"/>
              </w:rPr>
              <w:t xml:space="preserve">Площадь пола – 855 </w:t>
            </w:r>
            <w:r w:rsidRPr="002511EE">
              <w:rPr>
                <w:rFonts w:ascii="Times New Roman" w:hAnsi="Times New Roman" w:cs="Times New Roman"/>
              </w:rPr>
              <w:t>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Материал пола – плитка керамогранит.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Межквартирный холл</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(коридоры)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- 85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1488,3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керамогранит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C27D9A">
            <w:pPr>
              <w:ind w:left="34" w:firstLine="0"/>
              <w:jc w:val="left"/>
              <w:rPr>
                <w:rFonts w:ascii="Times New Roman" w:hAnsi="Times New Roman" w:cs="Times New Roman"/>
                <w:highlight w:val="yellow"/>
              </w:rPr>
            </w:pPr>
          </w:p>
        </w:tc>
      </w:tr>
      <w:tr w:rsidR="002511EE" w:rsidRPr="002511EE" w:rsidTr="002511EE">
        <w:trPr>
          <w:trHeight w:val="2117"/>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Крыльцо</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13шт.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260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плитка керамогранит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Козырек – 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козырька – 205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Количество лестниц - 15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ступеней – 91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пандусов - 12 шт.        </w:t>
            </w:r>
          </w:p>
          <w:p w:rsidR="002511EE" w:rsidRPr="002511EE" w:rsidRDefault="002511EE" w:rsidP="002511EE">
            <w:pPr>
              <w:ind w:left="34" w:right="-108" w:firstLine="0"/>
              <w:jc w:val="left"/>
              <w:rPr>
                <w:rFonts w:ascii="Times New Roman" w:hAnsi="Times New Roman" w:cs="Times New Roman"/>
                <w:color w:val="FF0000"/>
              </w:rPr>
            </w:pPr>
          </w:p>
        </w:tc>
        <w:tc>
          <w:tcPr>
            <w:tcW w:w="3969" w:type="dxa"/>
            <w:tcBorders>
              <w:top w:val="single" w:sz="4" w:space="0" w:color="000000"/>
              <w:left w:val="single" w:sz="4" w:space="0" w:color="000000"/>
              <w:bottom w:val="single" w:sz="4" w:space="0" w:color="000000"/>
              <w:right w:val="single" w:sz="4" w:space="0" w:color="000000"/>
            </w:tcBorders>
            <w:hideMark/>
          </w:tcPr>
          <w:p w:rsidR="00C27D9A" w:rsidRPr="002511EE" w:rsidRDefault="00C27D9A" w:rsidP="00C27D9A">
            <w:pPr>
              <w:ind w:left="34" w:right="175" w:firstLine="0"/>
              <w:jc w:val="left"/>
              <w:rPr>
                <w:rFonts w:ascii="Times New Roman" w:hAnsi="Times New Roman" w:cs="Times New Roman"/>
              </w:rPr>
            </w:pPr>
            <w:r>
              <w:rPr>
                <w:rFonts w:ascii="Times New Roman" w:hAnsi="Times New Roman" w:cs="Times New Roman"/>
              </w:rPr>
              <w:t xml:space="preserve">Состояние </w:t>
            </w:r>
            <w:r w:rsidRPr="002511EE">
              <w:rPr>
                <w:rFonts w:ascii="Times New Roman" w:hAnsi="Times New Roman" w:cs="Times New Roman"/>
              </w:rPr>
              <w:t xml:space="preserve">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Машинное помещение лифтов</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122,7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ж/б</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color w:val="FF0000"/>
              </w:rPr>
            </w:pPr>
            <w:r w:rsidRPr="002511EE">
              <w:rPr>
                <w:rFonts w:ascii="Times New Roman" w:hAnsi="Times New Roman" w:cs="Times New Roman"/>
              </w:rPr>
              <w:t>Состояние – не выполнена стяжка пола машинных помещений.</w:t>
            </w:r>
            <w:r w:rsidRPr="002511EE">
              <w:rPr>
                <w:rFonts w:ascii="Times New Roman" w:hAnsi="Times New Roman" w:cs="Times New Roman"/>
                <w:color w:val="FF0000"/>
              </w:rPr>
              <w:t xml:space="preserve"> </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Технические подвалы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1488,2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Перечень инженерных коммуникаций, проходящих через подвал: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1. подающие и обратные магистрали системы отопления жилой части дома и мест общего пользования;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lastRenderedPageBreak/>
              <w:t>2. сети хозяйственно-бытового водопровода;</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3. сети горячего водоснабжения;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4. сети хозяйственно-бытовой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5. сети ливневой канализации.</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lastRenderedPageBreak/>
              <w:t>Санитарное состояние – неудовлетворительное. Строительный мусор.</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lang w:val="en-US"/>
              </w:rPr>
            </w:pPr>
            <w:r w:rsidRPr="002511EE">
              <w:rPr>
                <w:rFonts w:ascii="Times New Roman" w:hAnsi="Times New Roman" w:cs="Times New Roman"/>
              </w:rPr>
              <w:lastRenderedPageBreak/>
              <w:t>Технические этажи</w:t>
            </w:r>
            <w:r w:rsidRPr="002511EE">
              <w:rPr>
                <w:rFonts w:ascii="Times New Roman" w:hAnsi="Times New Roman" w:cs="Times New Roman"/>
                <w:lang w:val="en-US"/>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1577,1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Перечень инженерных коммуникаций, проходящих через технический чердак: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1. подающие и обратные магистрали системы отопления жилой части дома и мест общего пользования;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2. сети горячего водоснабжения;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3. сети хозяйственно-бытовой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4. сети ливневой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5. сети дымоудаления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6. система подпора воздуха</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C27D9A" w:rsidP="002511EE">
            <w:pPr>
              <w:ind w:left="34" w:right="-108" w:firstLine="0"/>
              <w:jc w:val="left"/>
              <w:rPr>
                <w:rFonts w:ascii="Times New Roman" w:hAnsi="Times New Roman" w:cs="Times New Roman"/>
              </w:rPr>
            </w:pPr>
            <w:r>
              <w:rPr>
                <w:rFonts w:ascii="Times New Roman" w:hAnsi="Times New Roman" w:cs="Times New Roman"/>
              </w:rPr>
              <w:t xml:space="preserve">Санитарное состояние  - </w:t>
            </w:r>
            <w:r w:rsidR="002511EE" w:rsidRPr="002511EE">
              <w:rPr>
                <w:rFonts w:ascii="Times New Roman" w:hAnsi="Times New Roman" w:cs="Times New Roman"/>
              </w:rPr>
              <w:t xml:space="preserve">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Система подпора воздуха и дымоудаления  находится в неисправном состоянии.</w:t>
            </w:r>
          </w:p>
          <w:p w:rsidR="002511EE" w:rsidRPr="002511EE" w:rsidRDefault="002511EE" w:rsidP="002511EE">
            <w:pPr>
              <w:ind w:left="34" w:right="34" w:firstLine="0"/>
              <w:jc w:val="left"/>
              <w:rPr>
                <w:rFonts w:ascii="Times New Roman" w:hAnsi="Times New Roman" w:cs="Times New Roman"/>
              </w:rPr>
            </w:pP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b/>
              </w:rPr>
            </w:pPr>
            <w:r w:rsidRPr="002511EE">
              <w:rPr>
                <w:rFonts w:ascii="Times New Roman" w:hAnsi="Times New Roman" w:cs="Times New Roman"/>
                <w:b/>
              </w:rPr>
              <w:t>2. Ограждающие несущие и ненесущие конструкции Многоквартирного дома</w:t>
            </w:r>
          </w:p>
        </w:tc>
      </w:tr>
      <w:tr w:rsidR="002511EE" w:rsidRPr="002511EE" w:rsidTr="002511EE">
        <w:trPr>
          <w:trHeight w:val="280"/>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Фундаменты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Вид фундамента - бетонный.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tc>
      </w:tr>
      <w:tr w:rsidR="002511EE" w:rsidRPr="002511EE" w:rsidTr="002511EE">
        <w:trPr>
          <w:trHeight w:val="2539"/>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Стены и перегородки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внутри помещений общего пользования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подъездов  - 5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Эвакуационные лестницы:</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стен – 4604,45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материал отделки стен - окраска по штукатурке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площадь потолков – 1217,6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материал отделки потолков - окраска по штукатурке.</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Лифтовые, межквартирные холлы, коридоры, консьержные: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материал отделки стен – облицовка керамической плиткой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стен – 10423,1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материал стен и перегородок – пустотелые железобетонные блоки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площадь потолков – 3104,83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 материал отделки потолков – подвесной потолок (плитка Армстронг)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Состояние стен и потолка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Наружные стены и  перегородки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Материал – пустотелые керамзитобетонные блоки с экструдированным пенополистеролом облицованным бетонными декоративными блоками</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Перегородки - пеноблоки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58970,00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Перекрытия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Количество этажей –  18                                                                                                                                                                                                                                                                                                                                                                                                                                                                                                                                                                                                                                                                                                                                                                                                                                                                                                                                                                                                                                                                                                                                                                                                                                                                                                                                                                                                                                                                                                                                                                                                                                                                                                                                                                                                                                                                                                                                                                                                                                                                                                                                                                                                                                                                                                                                                                                                                                                                                                                                                                                                                                                                                                                                                                                                                                                                                                                                                                                                                                                                                                                                                                                                                                                                                                                                                                                                                                                                                                                                                                                                                                                                                                                                                                                                                                                                                                                                                                                                                                                                                                                                                                                                                                                                                                                                                                                                                                                                                                                            </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Материал – железобетонные толщиной 150 мм.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49778,57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rPr>
          <w:trHeight w:val="1259"/>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Крыши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1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Вид кровли – рулонная по железобетонным плитам с внутренним водостоком.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кровли – гидротехноизол.</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кровли - 2325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парапета  - 312 м</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highlight w:val="yellow"/>
              </w:rPr>
            </w:pPr>
            <w:r w:rsidRPr="002511EE">
              <w:rPr>
                <w:rFonts w:ascii="Times New Roman" w:hAnsi="Times New Roman" w:cs="Times New Roman"/>
              </w:rPr>
              <w:t xml:space="preserve">Двери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Количество дверей, ограждающих вход в помещения общего пользования - 418шт.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Из них:</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Двери - металлические - 408 шт. </w:t>
            </w:r>
          </w:p>
          <w:p w:rsidR="002511EE" w:rsidRPr="002511EE" w:rsidRDefault="002511EE" w:rsidP="002511EE">
            <w:pPr>
              <w:ind w:left="34" w:right="-108" w:firstLine="0"/>
              <w:jc w:val="left"/>
              <w:rPr>
                <w:rFonts w:ascii="Times New Roman" w:hAnsi="Times New Roman" w:cs="Times New Roman"/>
                <w:highlight w:val="yellow"/>
              </w:rPr>
            </w:pPr>
            <w:r w:rsidRPr="002511EE">
              <w:rPr>
                <w:rFonts w:ascii="Times New Roman" w:hAnsi="Times New Roman" w:cs="Times New Roman"/>
              </w:rPr>
              <w:t>Двери алюминиевые – 10 шт.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дверей:</w:t>
            </w:r>
          </w:p>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ме</w:t>
            </w:r>
            <w:r w:rsidR="00C27D9A">
              <w:rPr>
                <w:rFonts w:ascii="Times New Roman" w:hAnsi="Times New Roman" w:cs="Times New Roman"/>
              </w:rPr>
              <w:t>таллических – необходим мелкий ремонт</w:t>
            </w:r>
            <w:r w:rsidRPr="002511EE">
              <w:rPr>
                <w:rFonts w:ascii="Times New Roman" w:hAnsi="Times New Roman" w:cs="Times New Roman"/>
              </w:rPr>
              <w:t xml:space="preserve"> – 306 шт.</w:t>
            </w:r>
          </w:p>
          <w:p w:rsidR="002511EE" w:rsidRPr="002511EE" w:rsidRDefault="002511EE" w:rsidP="002511EE">
            <w:pPr>
              <w:ind w:left="34" w:right="-108" w:firstLine="0"/>
              <w:jc w:val="left"/>
              <w:rPr>
                <w:rFonts w:ascii="Times New Roman" w:hAnsi="Times New Roman" w:cs="Times New Roman"/>
                <w:highlight w:val="yellow"/>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Окна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Количество окон, расположенных в помещениях общего пользования – 150 блоков;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Оконный блок и переплеты – пластиковые стеклопакеты</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остекления – 225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Требуется заделка откосов окон на техэтаже – 60шт.</w:t>
            </w:r>
          </w:p>
          <w:p w:rsidR="002511EE" w:rsidRPr="002511EE" w:rsidRDefault="002511EE" w:rsidP="002511EE">
            <w:pPr>
              <w:ind w:left="34" w:right="34" w:firstLine="0"/>
              <w:jc w:val="left"/>
              <w:rPr>
                <w:rFonts w:ascii="Times New Roman" w:hAnsi="Times New Roman" w:cs="Times New Roman"/>
                <w:highlight w:val="yellow"/>
              </w:rPr>
            </w:pPr>
            <w:r w:rsidRPr="002511EE">
              <w:rPr>
                <w:rFonts w:ascii="Times New Roman" w:hAnsi="Times New Roman" w:cs="Times New Roman"/>
              </w:rPr>
              <w:t>Необходима замена стеклопакетов в помещениях консьержной – 2 шт.</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b/>
              </w:rPr>
            </w:pPr>
            <w:r w:rsidRPr="002511EE">
              <w:rPr>
                <w:rFonts w:ascii="Times New Roman" w:hAnsi="Times New Roman" w:cs="Times New Roman"/>
                <w:b/>
              </w:rPr>
              <w:t>3. Механическое, электрическое, санитарно-техническое и иное оборудование</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Лифты и лифтовое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оборудование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- 10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-пассажирский (грузоподъемностью - 0,4 т) – 5шт.</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кабин – 7,8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грузовой (грузоподъемностью – 0,63 т ) – 5 шт.</w:t>
            </w:r>
          </w:p>
          <w:p w:rsidR="002511EE" w:rsidRPr="002511EE" w:rsidRDefault="002511EE" w:rsidP="002511EE">
            <w:pPr>
              <w:ind w:left="34" w:firstLine="0"/>
              <w:jc w:val="left"/>
              <w:rPr>
                <w:rFonts w:ascii="Times New Roman" w:hAnsi="Times New Roman" w:cs="Times New Roman"/>
                <w:color w:val="FF0000"/>
              </w:rPr>
            </w:pPr>
            <w:r w:rsidRPr="002511EE">
              <w:rPr>
                <w:rFonts w:ascii="Times New Roman" w:hAnsi="Times New Roman" w:cs="Times New Roman"/>
              </w:rPr>
              <w:t>- площадь кабин – 8,3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B23578" w:rsidRDefault="00B23578" w:rsidP="00B23578">
            <w:pPr>
              <w:ind w:left="34" w:right="175" w:firstLine="0"/>
              <w:jc w:val="left"/>
              <w:rPr>
                <w:rFonts w:ascii="Times New Roman" w:hAnsi="Times New Roman" w:cs="Times New Roman"/>
              </w:rPr>
            </w:pPr>
            <w:r>
              <w:rPr>
                <w:rFonts w:ascii="Times New Roman" w:hAnsi="Times New Roman" w:cs="Times New Roman"/>
              </w:rPr>
              <w:t xml:space="preserve">Состояние грузопассажирских лифтов  </w:t>
            </w:r>
            <w:r w:rsidR="002511EE" w:rsidRPr="002511EE">
              <w:rPr>
                <w:rFonts w:ascii="Times New Roman" w:hAnsi="Times New Roman" w:cs="Times New Roman"/>
              </w:rPr>
              <w:t>удовлетворительное.</w:t>
            </w:r>
          </w:p>
          <w:p w:rsidR="002511EE" w:rsidRPr="002511EE" w:rsidRDefault="00B23578" w:rsidP="00B23578">
            <w:pPr>
              <w:ind w:left="34" w:right="175" w:firstLine="0"/>
              <w:jc w:val="left"/>
              <w:rPr>
                <w:rFonts w:ascii="Times New Roman" w:hAnsi="Times New Roman" w:cs="Times New Roman"/>
              </w:rPr>
            </w:pPr>
            <w:r>
              <w:rPr>
                <w:rFonts w:ascii="Times New Roman" w:hAnsi="Times New Roman" w:cs="Times New Roman"/>
              </w:rPr>
              <w:t xml:space="preserve"> Состояние пассажирских лифтов  не</w:t>
            </w:r>
            <w:r w:rsidRPr="002511EE">
              <w:rPr>
                <w:rFonts w:ascii="Times New Roman" w:hAnsi="Times New Roman" w:cs="Times New Roman"/>
              </w:rPr>
              <w:t>удовлетворительное.</w:t>
            </w:r>
            <w:r>
              <w:rPr>
                <w:rFonts w:ascii="Times New Roman" w:hAnsi="Times New Roman" w:cs="Times New Roman"/>
              </w:rPr>
              <w:t xml:space="preserve"> </w:t>
            </w:r>
            <w:r w:rsidR="002511EE" w:rsidRPr="002511EE">
              <w:rPr>
                <w:rFonts w:ascii="Times New Roman" w:hAnsi="Times New Roman" w:cs="Times New Roman"/>
              </w:rPr>
              <w:t>Требуется ремонт.</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rPr>
          <w:trHeight w:val="435"/>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Вентиляция          </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вентиляционных шахт - 47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Протяженность вентиляционных каналов- 2538 м.                     </w:t>
            </w:r>
          </w:p>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right="-108" w:firstLine="0"/>
              <w:jc w:val="left"/>
              <w:rPr>
                <w:rFonts w:ascii="Times New Roman" w:hAnsi="Times New Roman" w:cs="Times New Roman"/>
              </w:rPr>
            </w:pPr>
          </w:p>
          <w:p w:rsidR="002511EE" w:rsidRPr="002511EE" w:rsidRDefault="00B23578" w:rsidP="002511EE">
            <w:pPr>
              <w:ind w:left="34" w:right="-108" w:firstLine="0"/>
              <w:jc w:val="left"/>
              <w:rPr>
                <w:rFonts w:ascii="Times New Roman" w:hAnsi="Times New Roman" w:cs="Times New Roman"/>
              </w:rPr>
            </w:pPr>
            <w:r>
              <w:rPr>
                <w:rFonts w:ascii="Times New Roman" w:hAnsi="Times New Roman" w:cs="Times New Roman"/>
              </w:rPr>
              <w:t>Частично р</w:t>
            </w:r>
            <w:r w:rsidR="002511EE" w:rsidRPr="002511EE">
              <w:rPr>
                <w:rFonts w:ascii="Times New Roman" w:hAnsi="Times New Roman" w:cs="Times New Roman"/>
              </w:rPr>
              <w:t>азрушено штукатурное покрытие одной из вент. шахт на крыше дома.</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lastRenderedPageBreak/>
              <w:t xml:space="preserve">Водосточные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водосточных  труб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Тип водосточных труб – внутренние;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водосточных труб – 311 м.</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Электрические вводно-              </w:t>
            </w:r>
          </w:p>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распределительные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устройства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6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Состав:</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вводная панель – 12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панель АВР – 6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распределительная панель – 18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неудовлетворительное.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Необходимо выполнить ГЗШ. Нанести антипыльное покрытие ВРУ.</w:t>
            </w:r>
          </w:p>
        </w:tc>
      </w:tr>
      <w:tr w:rsidR="002511EE" w:rsidRPr="002511EE" w:rsidTr="002511EE">
        <w:trPr>
          <w:trHeight w:val="1220"/>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Светильники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Количество - 720 шт. Из них:</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Марка,  кол-во</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ЛПО 4*18 - 270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круглые Е27– 270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8Вт– 180 шт.</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Состояние удовлетворительное</w:t>
            </w:r>
          </w:p>
        </w:tc>
      </w:tr>
      <w:tr w:rsidR="002511EE" w:rsidRPr="002511EE" w:rsidTr="002511EE">
        <w:trPr>
          <w:trHeight w:val="84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Магистраль  с распределительным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щитком              </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Длина магистрали - 300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распределительных щитков (УЭРМ) -- 170 шт., </w:t>
            </w:r>
          </w:p>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Сети                </w:t>
            </w:r>
          </w:p>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электроснабжения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Длина </w:t>
            </w:r>
            <w:r w:rsidRPr="002511EE">
              <w:rPr>
                <w:rFonts w:ascii="Times New Roman" w:hAnsi="Times New Roman" w:cs="Times New Roman"/>
                <w:lang w:val="en-US"/>
              </w:rPr>
              <w:t>4646</w:t>
            </w:r>
            <w:r w:rsidRPr="002511EE">
              <w:rPr>
                <w:rFonts w:ascii="Times New Roman" w:hAnsi="Times New Roman" w:cs="Times New Roman"/>
              </w:rPr>
              <w:t xml:space="preserve"> 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Кабель – ВВГ</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Необходимо выполнить защиту кабеля проложенного открыто в тамбурах перед выходом в переходные лоджии.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систем отопления </w:t>
            </w:r>
          </w:p>
          <w:p w:rsidR="002511EE" w:rsidRPr="002511EE" w:rsidRDefault="002511EE" w:rsidP="002511EE">
            <w:pPr>
              <w:ind w:firstLine="0"/>
              <w:jc w:val="left"/>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 7390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трубы водогазопроводные стальные.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Вентили, клапана, компенсаторы,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краны на системах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теплоснабжения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кранов - 455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задвижек – 40 шт.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Системы очистки воды</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Отсутствуют</w:t>
            </w:r>
          </w:p>
        </w:tc>
      </w:tr>
      <w:tr w:rsidR="002511EE" w:rsidRPr="002511EE" w:rsidTr="002511EE">
        <w:trPr>
          <w:trHeight w:val="78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систем водоснабжения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 2677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трубы водогазопроводные стальные.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горячей воды </w:t>
            </w:r>
          </w:p>
          <w:p w:rsidR="002511EE" w:rsidRPr="002511EE" w:rsidRDefault="002511EE" w:rsidP="002511EE">
            <w:pPr>
              <w:ind w:firstLine="0"/>
              <w:jc w:val="left"/>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трубы водогазопроводные стальные:</w:t>
            </w:r>
          </w:p>
          <w:p w:rsidR="002511EE" w:rsidRPr="002511EE" w:rsidRDefault="002511EE" w:rsidP="002511EE">
            <w:pPr>
              <w:ind w:left="34" w:right="-108" w:firstLine="0"/>
              <w:jc w:val="left"/>
              <w:rPr>
                <w:rFonts w:ascii="Times New Roman" w:hAnsi="Times New Roman" w:cs="Times New Roman"/>
                <w:color w:val="FF0000"/>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Задвижки, клапаны, краны, регуляторы давления на системах холодного и горячего водоснабжения</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задвижек – 15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кранов - 330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color w:val="FF0000"/>
              </w:rPr>
            </w:pPr>
            <w:r w:rsidRPr="002511EE">
              <w:rPr>
                <w:rFonts w:ascii="Times New Roman" w:hAnsi="Times New Roman" w:cs="Times New Roman"/>
              </w:rPr>
              <w:t>При наружном осмотре обнаружено нарушение работоспособности спускных вентилей – 12 шт.</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Коллективные приборы учета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Теплосчётчик КСТ-22 Прима РМД-А- 1 компл.</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ХВС- ТеРосс – 1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Эл. счётчик Меркурий 230 – 10шт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Состояние удовлетворительное.</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канализации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Протяженность – 2626 м   </w:t>
            </w:r>
          </w:p>
          <w:p w:rsidR="002511EE" w:rsidRPr="002511EE" w:rsidRDefault="002511EE" w:rsidP="002511EE">
            <w:pPr>
              <w:ind w:left="34" w:right="-108" w:firstLine="0"/>
              <w:jc w:val="left"/>
              <w:rPr>
                <w:rFonts w:ascii="Times New Roman" w:hAnsi="Times New Roman" w:cs="Times New Roman"/>
                <w:color w:val="FF0000"/>
              </w:rPr>
            </w:pPr>
            <w:r w:rsidRPr="002511EE">
              <w:rPr>
                <w:rFonts w:ascii="Times New Roman" w:hAnsi="Times New Roman" w:cs="Times New Roman"/>
                <w:color w:val="FF000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B23578">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Указатели наименования улицы, переулка и пр. на фасаде МКД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- 2 шт.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b/>
              </w:rPr>
            </w:pPr>
            <w:r w:rsidRPr="002511EE">
              <w:rPr>
                <w:rFonts w:ascii="Times New Roman" w:hAnsi="Times New Roman" w:cs="Times New Roman"/>
                <w:b/>
              </w:rPr>
              <w:t>4. Земельный участок, входящий в состав общего имущества Многоквартирного дома</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outlineLvl w:val="2"/>
              <w:rPr>
                <w:rFonts w:ascii="Times New Roman" w:hAnsi="Times New Roman" w:cs="Times New Roman"/>
              </w:rPr>
            </w:pPr>
            <w:r w:rsidRPr="002511EE">
              <w:rPr>
                <w:rFonts w:ascii="Times New Roman" w:hAnsi="Times New Roman" w:cs="Times New Roman"/>
              </w:rPr>
              <w:t>Земельный участок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511EE" w:rsidRPr="002511EE" w:rsidRDefault="002511EE" w:rsidP="002511EE">
            <w:pPr>
              <w:ind w:firstLine="0"/>
              <w:jc w:val="left"/>
              <w:outlineLvl w:val="2"/>
              <w:rPr>
                <w:rFonts w:ascii="Times New Roman" w:hAnsi="Times New Roman" w:cs="Times New Roman"/>
              </w:rPr>
            </w:pPr>
            <w:r w:rsidRPr="002511EE">
              <w:rPr>
                <w:rFonts w:ascii="Times New Roman" w:hAnsi="Times New Roman" w:cs="Times New Roman"/>
              </w:rPr>
              <w:t xml:space="preserve">Границы и размер земельного участка, на котором расположен многоквартирный дом, определяются в соответствии с требованиями земельного </w:t>
            </w:r>
            <w:hyperlink r:id="rId12" w:history="1">
              <w:r w:rsidRPr="002511EE">
                <w:rPr>
                  <w:rFonts w:ascii="Times New Roman" w:hAnsi="Times New Roman" w:cs="Times New Roman"/>
                </w:rPr>
                <w:t>законодательства</w:t>
              </w:r>
            </w:hyperlink>
            <w:r w:rsidRPr="002511EE">
              <w:rPr>
                <w:rFonts w:ascii="Times New Roman" w:hAnsi="Times New Roman" w:cs="Times New Roman"/>
              </w:rPr>
              <w:t xml:space="preserve"> и </w:t>
            </w:r>
            <w:hyperlink r:id="rId13" w:history="1">
              <w:r w:rsidRPr="002511EE">
                <w:rPr>
                  <w:rFonts w:ascii="Times New Roman" w:hAnsi="Times New Roman" w:cs="Times New Roman"/>
                </w:rPr>
                <w:t>законодательства</w:t>
              </w:r>
            </w:hyperlink>
            <w:r w:rsidRPr="002511EE">
              <w:rPr>
                <w:rFonts w:ascii="Times New Roman" w:hAnsi="Times New Roman" w:cs="Times New Roman"/>
              </w:rPr>
              <w:t xml:space="preserve"> о градостроительной деятельности.</w:t>
            </w:r>
          </w:p>
        </w:tc>
      </w:tr>
    </w:tbl>
    <w:p w:rsidR="002511EE" w:rsidRPr="002511EE" w:rsidRDefault="002511EE" w:rsidP="002511EE">
      <w:pPr>
        <w:ind w:firstLine="0"/>
        <w:rPr>
          <w:rFonts w:ascii="Times New Roman" w:hAnsi="Times New Roman" w:cs="Times New Roman"/>
          <w:sz w:val="16"/>
          <w:szCs w:val="16"/>
        </w:rPr>
      </w:pPr>
    </w:p>
    <w:p w:rsidR="002511EE" w:rsidRPr="002511EE" w:rsidRDefault="002511EE" w:rsidP="002511EE">
      <w:pPr>
        <w:ind w:firstLine="0"/>
        <w:rPr>
          <w:rFonts w:ascii="Times New Roman" w:hAnsi="Times New Roman" w:cs="Times New Roman"/>
          <w:sz w:val="16"/>
          <w:szCs w:val="16"/>
        </w:rPr>
      </w:pPr>
    </w:p>
    <w:tbl>
      <w:tblPr>
        <w:tblW w:w="0" w:type="auto"/>
        <w:tblLook w:val="04A0" w:firstRow="1" w:lastRow="0" w:firstColumn="1" w:lastColumn="0" w:noHBand="0" w:noVBand="1"/>
      </w:tblPr>
      <w:tblGrid>
        <w:gridCol w:w="5353"/>
        <w:gridCol w:w="5353"/>
      </w:tblGrid>
      <w:tr w:rsidR="002511EE" w:rsidRPr="002511EE" w:rsidTr="002511EE">
        <w:tc>
          <w:tcPr>
            <w:tcW w:w="5353" w:type="dxa"/>
          </w:tcPr>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 xml:space="preserve">Управляющая организация </w:t>
            </w: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Генеральный директор</w:t>
            </w: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____________________/А.Ю. Никольский /</w:t>
            </w:r>
          </w:p>
        </w:tc>
        <w:tc>
          <w:tcPr>
            <w:tcW w:w="5353" w:type="dxa"/>
          </w:tcPr>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Собственник</w:t>
            </w: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_________________________/__________________</w:t>
            </w:r>
            <w:r w:rsidRPr="002511EE">
              <w:rPr>
                <w:rFonts w:ascii="Times New Roman" w:hAnsi="Times New Roman" w:cs="Times New Roman"/>
                <w:b/>
                <w:lang w:val="en-US"/>
              </w:rPr>
              <w:t>/</w:t>
            </w:r>
          </w:p>
        </w:tc>
      </w:tr>
    </w:tbl>
    <w:p w:rsidR="002511EE" w:rsidRPr="002511EE" w:rsidRDefault="002511EE" w:rsidP="002511EE"/>
    <w:p w:rsidR="002511EE" w:rsidRPr="002511EE" w:rsidRDefault="002511EE" w:rsidP="002511EE">
      <w:pPr>
        <w:rPr>
          <w:rFonts w:ascii="Times New Roman" w:hAnsi="Times New Roman" w:cs="Times New Roman"/>
        </w:rPr>
      </w:pPr>
    </w:p>
    <w:p w:rsidR="002511EE" w:rsidRPr="002511EE" w:rsidRDefault="002511EE" w:rsidP="002511EE">
      <w:pPr>
        <w:rPr>
          <w:rFonts w:ascii="Times New Roman" w:hAnsi="Times New Roman" w:cs="Times New Roman"/>
        </w:rPr>
      </w:pPr>
    </w:p>
    <w:p w:rsidR="00A86AB4" w:rsidRPr="000B36CA" w:rsidRDefault="00A86AB4" w:rsidP="004E44BB">
      <w:pPr>
        <w:spacing w:after="120"/>
        <w:jc w:val="center"/>
        <w:rPr>
          <w:rFonts w:ascii="Times New Roman" w:hAnsi="Times New Roman" w:cs="Times New Roman"/>
          <w:sz w:val="17"/>
          <w:szCs w:val="17"/>
        </w:rPr>
      </w:pPr>
    </w:p>
    <w:sectPr w:rsidR="00A86AB4" w:rsidRPr="000B36CA" w:rsidSect="00D05FD1">
      <w:headerReference w:type="default" r:id="rId14"/>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87" w:rsidRDefault="00F77A87">
      <w:r>
        <w:separator/>
      </w:r>
    </w:p>
  </w:endnote>
  <w:endnote w:type="continuationSeparator" w:id="0">
    <w:p w:rsidR="00F77A87" w:rsidRDefault="00F7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87" w:rsidRDefault="00F77A87">
      <w:r>
        <w:separator/>
      </w:r>
    </w:p>
  </w:footnote>
  <w:footnote w:type="continuationSeparator" w:id="0">
    <w:p w:rsidR="00F77A87" w:rsidRDefault="00F77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D5" w:rsidRPr="00C94FC4" w:rsidRDefault="006570D5" w:rsidP="005B60A2">
    <w:pPr>
      <w:pStyle w:val="aff6"/>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CB713E">
      <w:rPr>
        <w:noProof/>
        <w:sz w:val="16"/>
        <w:szCs w:val="16"/>
      </w:rPr>
      <w:t>2</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69A3B9C"/>
    <w:lvl w:ilvl="0">
      <w:numFmt w:val="bullet"/>
      <w:lvlText w:val="*"/>
      <w:lvlJc w:val="left"/>
    </w:lvl>
  </w:abstractNum>
  <w:abstractNum w:abstractNumId="11" w15:restartNumberingAfterBreak="0">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15:restartNumberingAfterBreak="0">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7" w15:restartNumberingAfterBreak="0">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15:restartNumberingAfterBreak="0">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0"/>
  </w:num>
  <w:num w:numId="3">
    <w:abstractNumId w:val="18"/>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6"/>
  </w:num>
  <w:num w:numId="17">
    <w:abstractNumId w:val="25"/>
  </w:num>
  <w:num w:numId="18">
    <w:abstractNumId w:val="22"/>
  </w:num>
  <w:num w:numId="19">
    <w:abstractNumId w:val="38"/>
  </w:num>
  <w:num w:numId="20">
    <w:abstractNumId w:val="24"/>
  </w:num>
  <w:num w:numId="21">
    <w:abstractNumId w:val="27"/>
  </w:num>
  <w:num w:numId="22">
    <w:abstractNumId w:val="41"/>
  </w:num>
  <w:num w:numId="23">
    <w:abstractNumId w:val="39"/>
  </w:num>
  <w:num w:numId="24">
    <w:abstractNumId w:val="16"/>
  </w:num>
  <w:num w:numId="25">
    <w:abstractNumId w:val="36"/>
  </w:num>
  <w:num w:numId="26">
    <w:abstractNumId w:val="12"/>
  </w:num>
  <w:num w:numId="27">
    <w:abstractNumId w:val="20"/>
  </w:num>
  <w:num w:numId="28">
    <w:abstractNumId w:val="37"/>
  </w:num>
  <w:num w:numId="29">
    <w:abstractNumId w:val="33"/>
  </w:num>
  <w:num w:numId="30">
    <w:abstractNumId w:val="15"/>
  </w:num>
  <w:num w:numId="31">
    <w:abstractNumId w:val="28"/>
  </w:num>
  <w:num w:numId="32">
    <w:abstractNumId w:val="42"/>
  </w:num>
  <w:num w:numId="33">
    <w:abstractNumId w:val="34"/>
  </w:num>
  <w:num w:numId="34">
    <w:abstractNumId w:val="13"/>
  </w:num>
  <w:num w:numId="35">
    <w:abstractNumId w:val="30"/>
  </w:num>
  <w:num w:numId="36">
    <w:abstractNumId w:val="23"/>
  </w:num>
  <w:num w:numId="37">
    <w:abstractNumId w:val="17"/>
  </w:num>
  <w:num w:numId="38">
    <w:abstractNumId w:val="31"/>
  </w:num>
  <w:num w:numId="39">
    <w:abstractNumId w:val="11"/>
  </w:num>
  <w:num w:numId="40">
    <w:abstractNumId w:val="29"/>
  </w:num>
  <w:num w:numId="41">
    <w:abstractNumId w:val="32"/>
  </w:num>
  <w:num w:numId="42">
    <w:abstractNumId w:val="19"/>
  </w:num>
  <w:num w:numId="43">
    <w:abstractNumId w:val="21"/>
  </w:num>
  <w:num w:numId="44">
    <w:abstractNumId w:val="34"/>
  </w:num>
  <w:num w:numId="45">
    <w:abstractNumId w:val="13"/>
  </w:num>
  <w:num w:numId="46">
    <w:abstractNumId w:val="30"/>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2A"/>
    <w:rsid w:val="000026CE"/>
    <w:rsid w:val="00006074"/>
    <w:rsid w:val="00033552"/>
    <w:rsid w:val="000707D5"/>
    <w:rsid w:val="0007519F"/>
    <w:rsid w:val="00083DFD"/>
    <w:rsid w:val="000952CF"/>
    <w:rsid w:val="000A374B"/>
    <w:rsid w:val="000B36CA"/>
    <w:rsid w:val="000C0179"/>
    <w:rsid w:val="000C1789"/>
    <w:rsid w:val="00102DE2"/>
    <w:rsid w:val="001267D3"/>
    <w:rsid w:val="0013471A"/>
    <w:rsid w:val="00155239"/>
    <w:rsid w:val="001735C3"/>
    <w:rsid w:val="00174AA1"/>
    <w:rsid w:val="00192D92"/>
    <w:rsid w:val="001A5715"/>
    <w:rsid w:val="001A5E23"/>
    <w:rsid w:val="001C1679"/>
    <w:rsid w:val="001C363F"/>
    <w:rsid w:val="001C6213"/>
    <w:rsid w:val="001D0CBE"/>
    <w:rsid w:val="001F305C"/>
    <w:rsid w:val="002001F1"/>
    <w:rsid w:val="00202C89"/>
    <w:rsid w:val="00207416"/>
    <w:rsid w:val="00244027"/>
    <w:rsid w:val="002511EE"/>
    <w:rsid w:val="00260ECD"/>
    <w:rsid w:val="002761E6"/>
    <w:rsid w:val="00282CB9"/>
    <w:rsid w:val="00287EC1"/>
    <w:rsid w:val="002E7F11"/>
    <w:rsid w:val="002F516D"/>
    <w:rsid w:val="003027BA"/>
    <w:rsid w:val="0032285E"/>
    <w:rsid w:val="0034558B"/>
    <w:rsid w:val="00351165"/>
    <w:rsid w:val="00367AC7"/>
    <w:rsid w:val="00375AB5"/>
    <w:rsid w:val="00380C04"/>
    <w:rsid w:val="00391CAC"/>
    <w:rsid w:val="003A387E"/>
    <w:rsid w:val="003A7AE5"/>
    <w:rsid w:val="003B4916"/>
    <w:rsid w:val="003E15B4"/>
    <w:rsid w:val="003E2A24"/>
    <w:rsid w:val="003E3C16"/>
    <w:rsid w:val="003E4A87"/>
    <w:rsid w:val="00400930"/>
    <w:rsid w:val="004205CD"/>
    <w:rsid w:val="00422ABB"/>
    <w:rsid w:val="00444D0E"/>
    <w:rsid w:val="00446E9C"/>
    <w:rsid w:val="00462A94"/>
    <w:rsid w:val="004930B5"/>
    <w:rsid w:val="004951FD"/>
    <w:rsid w:val="004A123A"/>
    <w:rsid w:val="004E3FE0"/>
    <w:rsid w:val="004E44BB"/>
    <w:rsid w:val="004F6679"/>
    <w:rsid w:val="005030CB"/>
    <w:rsid w:val="00512D85"/>
    <w:rsid w:val="00554617"/>
    <w:rsid w:val="005776BC"/>
    <w:rsid w:val="0058144F"/>
    <w:rsid w:val="0059715A"/>
    <w:rsid w:val="005B60A2"/>
    <w:rsid w:val="005C0F0E"/>
    <w:rsid w:val="005D2B5E"/>
    <w:rsid w:val="005D784A"/>
    <w:rsid w:val="0061107F"/>
    <w:rsid w:val="006119E9"/>
    <w:rsid w:val="00627BC9"/>
    <w:rsid w:val="0063192F"/>
    <w:rsid w:val="006570D5"/>
    <w:rsid w:val="0068649B"/>
    <w:rsid w:val="0068706A"/>
    <w:rsid w:val="006A76A2"/>
    <w:rsid w:val="006B6F8B"/>
    <w:rsid w:val="006C1BEB"/>
    <w:rsid w:val="006C300C"/>
    <w:rsid w:val="006C3500"/>
    <w:rsid w:val="006C35E5"/>
    <w:rsid w:val="006C60F1"/>
    <w:rsid w:val="006E4EAB"/>
    <w:rsid w:val="00710891"/>
    <w:rsid w:val="00723F7C"/>
    <w:rsid w:val="0072632F"/>
    <w:rsid w:val="0073480B"/>
    <w:rsid w:val="0075435F"/>
    <w:rsid w:val="0075594F"/>
    <w:rsid w:val="00835A83"/>
    <w:rsid w:val="00837C44"/>
    <w:rsid w:val="0086416A"/>
    <w:rsid w:val="0086556E"/>
    <w:rsid w:val="00866A32"/>
    <w:rsid w:val="00872307"/>
    <w:rsid w:val="0087286A"/>
    <w:rsid w:val="00875932"/>
    <w:rsid w:val="008A0576"/>
    <w:rsid w:val="008B22E4"/>
    <w:rsid w:val="008D4385"/>
    <w:rsid w:val="009157AC"/>
    <w:rsid w:val="00922841"/>
    <w:rsid w:val="00923992"/>
    <w:rsid w:val="00927B2A"/>
    <w:rsid w:val="009630E7"/>
    <w:rsid w:val="009712D4"/>
    <w:rsid w:val="00994010"/>
    <w:rsid w:val="009951B5"/>
    <w:rsid w:val="009D668F"/>
    <w:rsid w:val="009E2677"/>
    <w:rsid w:val="00A0571A"/>
    <w:rsid w:val="00A146CC"/>
    <w:rsid w:val="00A15807"/>
    <w:rsid w:val="00A535A0"/>
    <w:rsid w:val="00A60D93"/>
    <w:rsid w:val="00A86AB4"/>
    <w:rsid w:val="00AB2F88"/>
    <w:rsid w:val="00AD283B"/>
    <w:rsid w:val="00AE3272"/>
    <w:rsid w:val="00AE4695"/>
    <w:rsid w:val="00B16744"/>
    <w:rsid w:val="00B23578"/>
    <w:rsid w:val="00B36453"/>
    <w:rsid w:val="00B45225"/>
    <w:rsid w:val="00B50AF8"/>
    <w:rsid w:val="00B848F1"/>
    <w:rsid w:val="00B96801"/>
    <w:rsid w:val="00BA06AB"/>
    <w:rsid w:val="00BA1D1D"/>
    <w:rsid w:val="00BD0BFB"/>
    <w:rsid w:val="00BE6323"/>
    <w:rsid w:val="00C00F8D"/>
    <w:rsid w:val="00C0639C"/>
    <w:rsid w:val="00C24C06"/>
    <w:rsid w:val="00C27D9A"/>
    <w:rsid w:val="00C34AAB"/>
    <w:rsid w:val="00C646B6"/>
    <w:rsid w:val="00C95B9A"/>
    <w:rsid w:val="00C970CD"/>
    <w:rsid w:val="00CB29BE"/>
    <w:rsid w:val="00CB6CBD"/>
    <w:rsid w:val="00CB713E"/>
    <w:rsid w:val="00CD0B18"/>
    <w:rsid w:val="00CD11FD"/>
    <w:rsid w:val="00CE2961"/>
    <w:rsid w:val="00CF0207"/>
    <w:rsid w:val="00D0456F"/>
    <w:rsid w:val="00D05FD1"/>
    <w:rsid w:val="00D076E5"/>
    <w:rsid w:val="00D116C2"/>
    <w:rsid w:val="00D169CB"/>
    <w:rsid w:val="00D364C4"/>
    <w:rsid w:val="00D5053E"/>
    <w:rsid w:val="00D9652F"/>
    <w:rsid w:val="00DB083E"/>
    <w:rsid w:val="00DB156F"/>
    <w:rsid w:val="00DC6FE1"/>
    <w:rsid w:val="00DD4052"/>
    <w:rsid w:val="00DD6C03"/>
    <w:rsid w:val="00DE2FC4"/>
    <w:rsid w:val="00E72A0C"/>
    <w:rsid w:val="00E74DFF"/>
    <w:rsid w:val="00E76390"/>
    <w:rsid w:val="00E826FE"/>
    <w:rsid w:val="00EA375D"/>
    <w:rsid w:val="00EB5DDF"/>
    <w:rsid w:val="00EC2270"/>
    <w:rsid w:val="00ED4A87"/>
    <w:rsid w:val="00ED6B19"/>
    <w:rsid w:val="00EE2D92"/>
    <w:rsid w:val="00F0084F"/>
    <w:rsid w:val="00F12911"/>
    <w:rsid w:val="00F204DE"/>
    <w:rsid w:val="00F23201"/>
    <w:rsid w:val="00F24BA7"/>
    <w:rsid w:val="00F30971"/>
    <w:rsid w:val="00F40B9F"/>
    <w:rsid w:val="00F438F7"/>
    <w:rsid w:val="00F440D4"/>
    <w:rsid w:val="00F47076"/>
    <w:rsid w:val="00F47C55"/>
    <w:rsid w:val="00F548F4"/>
    <w:rsid w:val="00F754AD"/>
    <w:rsid w:val="00F75F93"/>
    <w:rsid w:val="00F77A87"/>
    <w:rsid w:val="00F9657B"/>
    <w:rsid w:val="00FA65D3"/>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CD0C6-474D-4F45-BF1C-DA21945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2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453401223">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A110FFBEB8D6DCC9FFE653BFBACC7F16C941CDB1F1984769D7D4F7213950E2C586471F12CF5AARFtAM" TargetMode="External"/><Relationship Id="rId13" Type="http://schemas.openxmlformats.org/officeDocument/2006/relationships/hyperlink" Target="consultantplus://offline/ref=C343A9E4671656F8C7D307C2CFB0B08210E713A2422B34B472EE67937C08E1CC7B78B7F2BE7462DEuDm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3A9E4671656F8C7D307C2CFB0B08210E713A2422634B472EE67937C08E1CC7B78B7F2B8u7m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014A2A15D9202E1DAED505DBC0FB8F824A0C3CB8C67B7204BB9CF10095B95D20291D1F8805D9EDM3h8I" TargetMode="External"/><Relationship Id="rId4" Type="http://schemas.openxmlformats.org/officeDocument/2006/relationships/settings" Target="settings.xml"/><Relationship Id="rId9" Type="http://schemas.openxmlformats.org/officeDocument/2006/relationships/hyperlink" Target="consultantplus://offline/ref=7D2B13F2888CFD4A053CB93872A19967672D1F3FB85F9C3480063E632CF5735F90399F7172FD2554FFvA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F5CD-4589-49B7-9FF8-4DB0C0B0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0</TotalTime>
  <Pages>1</Pages>
  <Words>11474</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76729</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Пахомушкина Ольга</cp:lastModifiedBy>
  <cp:revision>3</cp:revision>
  <cp:lastPrinted>2018-02-20T06:45:00Z</cp:lastPrinted>
  <dcterms:created xsi:type="dcterms:W3CDTF">2018-12-27T06:21:00Z</dcterms:created>
  <dcterms:modified xsi:type="dcterms:W3CDTF">2018-12-27T06:22:00Z</dcterms:modified>
</cp:coreProperties>
</file>